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0400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454"/>
        <w:gridCol w:w="4883"/>
        <w:gridCol w:w="36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0400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淮南市老旧小区改造项目周报表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 w:bidi="ar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>谢家集区红轮村项目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eastAsia="zh-CN" w:bidi="ar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8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项目名称</w:t>
            </w:r>
          </w:p>
        </w:tc>
        <w:tc>
          <w:tcPr>
            <w:tcW w:w="85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Arial"/>
                <w:sz w:val="21"/>
              </w:rPr>
              <w:t>谢家集区 2023 年老旧小区整治改造项目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8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建设单位</w:t>
            </w:r>
          </w:p>
        </w:tc>
        <w:tc>
          <w:tcPr>
            <w:tcW w:w="85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eastAsia="宋体"/>
                <w:sz w:val="21"/>
                <w:lang w:eastAsia="zh-CN"/>
              </w:rPr>
              <w:t>淮南市</w:t>
            </w:r>
            <w:r>
              <w:rPr>
                <w:rFonts w:hint="eastAsia" w:eastAsia="宋体"/>
                <w:sz w:val="21"/>
                <w:lang w:val="en-US" w:eastAsia="zh-CN"/>
              </w:rPr>
              <w:t>谢家集</w:t>
            </w:r>
            <w:r>
              <w:rPr>
                <w:rFonts w:hint="eastAsia" w:eastAsia="宋体"/>
                <w:sz w:val="21"/>
                <w:lang w:eastAsia="zh-CN"/>
              </w:rPr>
              <w:t>区住房和城乡建设局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8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施工单位</w:t>
            </w:r>
          </w:p>
        </w:tc>
        <w:tc>
          <w:tcPr>
            <w:tcW w:w="85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安徽长泽建筑工程有限公司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8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监理单位</w:t>
            </w:r>
          </w:p>
        </w:tc>
        <w:tc>
          <w:tcPr>
            <w:tcW w:w="85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Arial" w:eastAsia="宋体"/>
                <w:sz w:val="21"/>
                <w:lang w:val="en-US" w:eastAsia="zh-CN"/>
              </w:rPr>
              <w:t>安徽利志工程项目管理有限公司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8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分部或分项工程名称</w:t>
            </w:r>
          </w:p>
        </w:tc>
        <w:tc>
          <w:tcPr>
            <w:tcW w:w="4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形象进度</w:t>
            </w:r>
          </w:p>
        </w:tc>
        <w:tc>
          <w:tcPr>
            <w:tcW w:w="3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检查中发现质量安全等问题及整改情况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附属工程</w:t>
            </w:r>
          </w:p>
        </w:tc>
        <w:tc>
          <w:tcPr>
            <w:tcW w:w="4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停车场膜结构车棚完成</w:t>
            </w:r>
          </w:p>
        </w:tc>
        <w:tc>
          <w:tcPr>
            <w:tcW w:w="3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道路工程</w:t>
            </w:r>
          </w:p>
        </w:tc>
        <w:tc>
          <w:tcPr>
            <w:tcW w:w="4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沥青铺设完成</w:t>
            </w:r>
          </w:p>
        </w:tc>
        <w:tc>
          <w:tcPr>
            <w:tcW w:w="3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 xml:space="preserve"> 4  </w:t>
            </w: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200" w:firstLineChars="1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附属工程</w:t>
            </w:r>
          </w:p>
        </w:tc>
        <w:tc>
          <w:tcPr>
            <w:tcW w:w="4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小区墙面彩绘完成50%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小区内道路标志标线50%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 xml:space="preserve">       </w:t>
            </w:r>
          </w:p>
        </w:tc>
        <w:tc>
          <w:tcPr>
            <w:tcW w:w="3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0400" w:type="dxa"/>
            <w:gridSpan w:val="4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下周工作计划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0400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numPr>
                <w:numId w:val="0"/>
              </w:numPr>
              <w:jc w:val="left"/>
              <w:textAlignment w:val="center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计划完成小区内墙面绘画</w:t>
            </w:r>
          </w:p>
          <w:p>
            <w:pPr>
              <w:pStyle w:val="2"/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J计划完成小区道路标志标线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0400" w:type="dxa"/>
            <w:gridSpan w:val="4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0400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hint="default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0400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textAlignment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04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填表人：                                    填表时间：2023.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 w:bidi="ar"/>
              </w:rPr>
              <w:t>11.30</w:t>
            </w:r>
          </w:p>
        </w:tc>
      </w:tr>
    </w:tbl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44640" cy="8856345"/>
            <wp:effectExtent l="0" t="0" r="3810" b="1905"/>
            <wp:docPr id="8" name="图片 8" descr="微信图片_2023113017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301715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44640" cy="8856345"/>
            <wp:effectExtent l="0" t="0" r="3810" b="1905"/>
            <wp:docPr id="9" name="图片 9" descr="微信图片_2023113017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301715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2" name="图片 2" descr="微信图片_2023113017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1301715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3" name="图片 3" descr="微信图片_2023113017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301715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6" name="图片 6" descr="微信图片_2023113017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301714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7" name="图片 7" descr="微信图片_2023113017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1301717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5" name="图片 5" descr="微信图片_2023113017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1301714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F64227"/>
    <w:multiLevelType w:val="singleLevel"/>
    <w:tmpl w:val="D1F6422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4OGFmYWU2YmFmZTVjZDgzOWViMjkxYzQ5OTQxZTQifQ=="/>
  </w:docVars>
  <w:rsids>
    <w:rsidRoot w:val="691A3EB8"/>
    <w:rsid w:val="000218FA"/>
    <w:rsid w:val="00156365"/>
    <w:rsid w:val="00273A63"/>
    <w:rsid w:val="004F1D17"/>
    <w:rsid w:val="00681DF6"/>
    <w:rsid w:val="00A66A44"/>
    <w:rsid w:val="00B1311C"/>
    <w:rsid w:val="00EF16FF"/>
    <w:rsid w:val="01675ABA"/>
    <w:rsid w:val="02305555"/>
    <w:rsid w:val="03D94E39"/>
    <w:rsid w:val="03E5503B"/>
    <w:rsid w:val="05000B02"/>
    <w:rsid w:val="05385F31"/>
    <w:rsid w:val="056662EA"/>
    <w:rsid w:val="06A92350"/>
    <w:rsid w:val="06B6400A"/>
    <w:rsid w:val="088661EA"/>
    <w:rsid w:val="0BE107DE"/>
    <w:rsid w:val="0C6460E3"/>
    <w:rsid w:val="0DC24E06"/>
    <w:rsid w:val="0DD66BE5"/>
    <w:rsid w:val="10D561C5"/>
    <w:rsid w:val="11FA3362"/>
    <w:rsid w:val="13EC2BEC"/>
    <w:rsid w:val="14E9771F"/>
    <w:rsid w:val="15BE3AD5"/>
    <w:rsid w:val="16CA6166"/>
    <w:rsid w:val="18C728EF"/>
    <w:rsid w:val="19353F17"/>
    <w:rsid w:val="1CE4012E"/>
    <w:rsid w:val="24427A0B"/>
    <w:rsid w:val="255B5A58"/>
    <w:rsid w:val="28842B12"/>
    <w:rsid w:val="291F4FBA"/>
    <w:rsid w:val="2A3828DE"/>
    <w:rsid w:val="2A9303D0"/>
    <w:rsid w:val="2C3047F6"/>
    <w:rsid w:val="2E1A7A00"/>
    <w:rsid w:val="2E6469D8"/>
    <w:rsid w:val="2ED31DB0"/>
    <w:rsid w:val="31216E03"/>
    <w:rsid w:val="36147CAD"/>
    <w:rsid w:val="36D30A50"/>
    <w:rsid w:val="37890A28"/>
    <w:rsid w:val="3AD37594"/>
    <w:rsid w:val="3B2F65C0"/>
    <w:rsid w:val="3CE55188"/>
    <w:rsid w:val="3ED5611A"/>
    <w:rsid w:val="3F591E5E"/>
    <w:rsid w:val="407B1417"/>
    <w:rsid w:val="413F6B0C"/>
    <w:rsid w:val="423C0B5B"/>
    <w:rsid w:val="45FD4FF7"/>
    <w:rsid w:val="4754276E"/>
    <w:rsid w:val="4DEE5E67"/>
    <w:rsid w:val="4F58441D"/>
    <w:rsid w:val="50A849F3"/>
    <w:rsid w:val="52EC7DE6"/>
    <w:rsid w:val="550A3156"/>
    <w:rsid w:val="55AB512A"/>
    <w:rsid w:val="56326065"/>
    <w:rsid w:val="573E1C0D"/>
    <w:rsid w:val="580B5F93"/>
    <w:rsid w:val="583E7B28"/>
    <w:rsid w:val="5B4521B9"/>
    <w:rsid w:val="5BE11E9E"/>
    <w:rsid w:val="5F5F4E16"/>
    <w:rsid w:val="5F75767A"/>
    <w:rsid w:val="61CB5F8D"/>
    <w:rsid w:val="62C8316A"/>
    <w:rsid w:val="633E546A"/>
    <w:rsid w:val="647A2B52"/>
    <w:rsid w:val="658C3815"/>
    <w:rsid w:val="675114E9"/>
    <w:rsid w:val="691A3EB8"/>
    <w:rsid w:val="69814902"/>
    <w:rsid w:val="6A114F5F"/>
    <w:rsid w:val="6A830672"/>
    <w:rsid w:val="6A8463C1"/>
    <w:rsid w:val="6A973C21"/>
    <w:rsid w:val="6B6472BE"/>
    <w:rsid w:val="6E576287"/>
    <w:rsid w:val="70EE74A8"/>
    <w:rsid w:val="72375166"/>
    <w:rsid w:val="734D525A"/>
    <w:rsid w:val="74BA691F"/>
    <w:rsid w:val="75C62165"/>
    <w:rsid w:val="7E147F1C"/>
    <w:rsid w:val="7E447259"/>
    <w:rsid w:val="7EB06E71"/>
    <w:rsid w:val="7EDC3936"/>
    <w:rsid w:val="7FC8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305</Words>
  <Characters>330</Characters>
  <Lines>7</Lines>
  <Paragraphs>1</Paragraphs>
  <TotalTime>86</TotalTime>
  <ScaleCrop>false</ScaleCrop>
  <LinksUpToDate>false</LinksUpToDate>
  <CharactersWithSpaces>427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2023-06-15T08:22:00Z</dcterms:created>
  <dc:creator>涉江采芳草</dc:creator>
  <cp:lastModifiedBy>心念</cp:lastModifiedBy>
  <dcterms:modified xsi:type="dcterms:W3CDTF">2023-11-30T09:19:07Z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11DE54A0A36E45E9AE7F06383E833487_13</vt:lpwstr>
  </property>
</Properties>
</file>