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半年教师资格认定指定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医院价格目录</w:t>
      </w:r>
    </w:p>
    <w:p>
      <w:pPr>
        <w:spacing w:line="280" w:lineRule="exact"/>
        <w:jc w:val="center"/>
        <w:rPr>
          <w:rFonts w:hint="eastAsia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003"/>
        <w:gridCol w:w="1155"/>
        <w:gridCol w:w="1946"/>
        <w:gridCol w:w="89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  <w:jc w:val="center"/>
        </w:trPr>
        <w:tc>
          <w:tcPr>
            <w:tcW w:w="16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医院名称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  <w:jc w:val="center"/>
        </w:trPr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26"/>
                <w:sz w:val="24"/>
              </w:rPr>
            </w:pPr>
            <w:r>
              <w:rPr>
                <w:rFonts w:hint="eastAsia"/>
                <w:spacing w:val="-26"/>
                <w:sz w:val="24"/>
              </w:rPr>
              <w:t>中小学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4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淮南东方医院总医院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洞山老龙眼会展路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樊主任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0554-6895218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淮南朝阳医院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淮南市人民南路15号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薛医生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0554-2698885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淮南新华医疗集团新华医院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淮南市谢家集区健康路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0554-2799252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3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淮南市妇幼保健院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淮南市山南新区水仙路东民祥路南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0554-3641754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2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淮南中山医院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淮南市田家庵区朝阳东路朝阳雅园B区3#商业楼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0554-3306677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9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淮南矿业集团职业病防治院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淮南市田家庵区淮舜南路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0554-7623600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6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淮南济民医院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淮南市淮舜南路123号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邵洪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0554-6262160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8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淮南华健医院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淮南市泉山路82号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0554-6426129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淮南新华医疗集团北方医院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淮南市潘集区九华山路119号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0554-4365038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3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淮南东方医院集团潘三医院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淮南市潘集区芦集镇055乡道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13955415531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7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淮南济仁医院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谢家集区卧龙山路与合阜路交叉口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0554-5678777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2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淮南东方医院集团凤凰医院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凤台县凤凰湖新区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0554-8880628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9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凤台县中医院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凤台县凤城大道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18155450268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淮南市第五人民医院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潘集区袁庄珠江路北侧 武夷山路西侧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17355450561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125.1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7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寿县人民医院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新城区东津大道与大顺路交叉口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0554-</w:t>
            </w:r>
            <w:r>
              <w:rPr>
                <w:rFonts w:hint="eastAsia" w:ascii="宋体" w:hAnsi="宋体"/>
                <w:szCs w:val="21"/>
              </w:rPr>
              <w:t>2766064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1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寿县中医院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寿县新城区寿春南路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刘主任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0554-</w:t>
            </w:r>
            <w:r>
              <w:rPr>
                <w:rFonts w:hint="eastAsia" w:ascii="宋体" w:hAnsi="宋体"/>
                <w:szCs w:val="21"/>
              </w:rPr>
              <w:t>2780102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</w:t>
            </w:r>
          </w:p>
        </w:tc>
      </w:tr>
    </w:tbl>
    <w:p>
      <w:pPr>
        <w:spacing w:line="280" w:lineRule="exact"/>
        <w:rPr>
          <w:szCs w:val="21"/>
        </w:rPr>
      </w:pPr>
    </w:p>
    <w:sectPr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6F"/>
    <w:rsid w:val="00040ED5"/>
    <w:rsid w:val="00056C14"/>
    <w:rsid w:val="000625BF"/>
    <w:rsid w:val="000B128A"/>
    <w:rsid w:val="000C1152"/>
    <w:rsid w:val="000E228A"/>
    <w:rsid w:val="000E6376"/>
    <w:rsid w:val="002113E6"/>
    <w:rsid w:val="00233714"/>
    <w:rsid w:val="002844FF"/>
    <w:rsid w:val="00284F53"/>
    <w:rsid w:val="002C3190"/>
    <w:rsid w:val="003A5C07"/>
    <w:rsid w:val="003F5FA6"/>
    <w:rsid w:val="0041096D"/>
    <w:rsid w:val="00410BBA"/>
    <w:rsid w:val="004132CA"/>
    <w:rsid w:val="004707C8"/>
    <w:rsid w:val="005764FF"/>
    <w:rsid w:val="005A6C03"/>
    <w:rsid w:val="005B3609"/>
    <w:rsid w:val="005B7515"/>
    <w:rsid w:val="005D1B15"/>
    <w:rsid w:val="005E3E36"/>
    <w:rsid w:val="005F55BD"/>
    <w:rsid w:val="00611959"/>
    <w:rsid w:val="006123D6"/>
    <w:rsid w:val="006315B8"/>
    <w:rsid w:val="006669F8"/>
    <w:rsid w:val="006A4FC0"/>
    <w:rsid w:val="007B1AEB"/>
    <w:rsid w:val="008623A6"/>
    <w:rsid w:val="0087700F"/>
    <w:rsid w:val="00896B0F"/>
    <w:rsid w:val="008E4516"/>
    <w:rsid w:val="0091546F"/>
    <w:rsid w:val="00922F98"/>
    <w:rsid w:val="00937729"/>
    <w:rsid w:val="00986895"/>
    <w:rsid w:val="009C628B"/>
    <w:rsid w:val="009C6403"/>
    <w:rsid w:val="009F5074"/>
    <w:rsid w:val="00AA274C"/>
    <w:rsid w:val="00B34ABB"/>
    <w:rsid w:val="00B611C7"/>
    <w:rsid w:val="00BD021C"/>
    <w:rsid w:val="00BF421B"/>
    <w:rsid w:val="00C0115B"/>
    <w:rsid w:val="00C84E2C"/>
    <w:rsid w:val="00D04487"/>
    <w:rsid w:val="00DB6ED8"/>
    <w:rsid w:val="00DE14F2"/>
    <w:rsid w:val="00E00A73"/>
    <w:rsid w:val="00E23BA3"/>
    <w:rsid w:val="00E41E7D"/>
    <w:rsid w:val="00E85951"/>
    <w:rsid w:val="00EA457C"/>
    <w:rsid w:val="00EC75F2"/>
    <w:rsid w:val="00F12A47"/>
    <w:rsid w:val="00F14A52"/>
    <w:rsid w:val="00FB7E0D"/>
    <w:rsid w:val="00FD30B4"/>
    <w:rsid w:val="2D791BFD"/>
    <w:rsid w:val="4ADFA19E"/>
    <w:rsid w:val="61095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2021-10-11T17:52:00Z</dcterms:created>
  <dc:creator>Administrator</dc:creator>
  <cp:lastModifiedBy>初见</cp:lastModifiedBy>
  <cp:lastPrinted>2019-04-26T09:32:00Z</cp:lastPrinted>
  <dcterms:modified xsi:type="dcterms:W3CDTF">2024-04-10T02:23:22Z</dcterms:modified>
  <dc:title>淮南市2019年秋季教师资格证认定指定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261945F9B42B4F21A3F199FE762BA5EB_13</vt:lpwstr>
  </property>
</Properties>
</file>