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078ED8">
      <w:pPr>
        <w:keepNext w:val="0"/>
        <w:keepLines w:val="0"/>
        <w:pageBreakBefore w:val="0"/>
        <w:kinsoku/>
        <w:overflowPunct/>
        <w:topLinePunct w:val="0"/>
        <w:autoSpaceDE/>
        <w:autoSpaceDN/>
        <w:bidi w:val="0"/>
        <w:adjustRightInd w:val="0"/>
        <w:snapToGrid w:val="0"/>
        <w:spacing w:line="560" w:lineRule="exact"/>
        <w:outlineLvl w:val="0"/>
        <w:rPr>
          <w:rFonts w:hint="eastAsia" w:ascii="方正黑体_GBK" w:hAnsi="方正黑体_GBK" w:eastAsia="方正黑体_GBK" w:cs="方正黑体_GBK"/>
          <w:color w:val="000000"/>
          <w:sz w:val="32"/>
          <w:szCs w:val="32"/>
          <w:highlight w:val="none"/>
          <w:lang w:eastAsia="zh-CN"/>
        </w:rPr>
      </w:pPr>
      <w:r>
        <w:rPr>
          <w:rFonts w:hint="eastAsia" w:ascii="方正黑体_GBK" w:hAnsi="方正黑体_GBK" w:eastAsia="方正黑体_GBK" w:cs="方正黑体_GBK"/>
          <w:color w:val="000000"/>
          <w:sz w:val="32"/>
          <w:szCs w:val="32"/>
          <w:highlight w:val="none"/>
          <w:lang w:eastAsia="zh-CN"/>
        </w:rPr>
        <w:t>附件：</w:t>
      </w:r>
    </w:p>
    <w:p w14:paraId="2B6DF3EC">
      <w:pPr>
        <w:keepNext w:val="0"/>
        <w:keepLines w:val="0"/>
        <w:pageBreakBefore w:val="0"/>
        <w:kinsoku/>
        <w:overflowPunct/>
        <w:topLinePunct w:val="0"/>
        <w:autoSpaceDE/>
        <w:autoSpaceDN/>
        <w:bidi w:val="0"/>
        <w:spacing w:line="560" w:lineRule="exact"/>
        <w:jc w:val="center"/>
        <w:rPr>
          <w:rFonts w:hint="default" w:ascii="TimesNewRoman" w:hAnsi="TimesNewRoman" w:eastAsia="华文中宋" w:cs="TimesNewRoman"/>
          <w:b/>
          <w:color w:val="000000"/>
          <w:sz w:val="36"/>
          <w:szCs w:val="36"/>
        </w:rPr>
      </w:pPr>
    </w:p>
    <w:p w14:paraId="26F4F0BE">
      <w:pPr>
        <w:keepNext w:val="0"/>
        <w:keepLines w:val="0"/>
        <w:pageBreakBefore w:val="0"/>
        <w:kinsoku/>
        <w:overflowPunct/>
        <w:topLinePunct w:val="0"/>
        <w:autoSpaceDE/>
        <w:autoSpaceDN/>
        <w:bidi w:val="0"/>
        <w:spacing w:line="560" w:lineRule="exact"/>
        <w:jc w:val="center"/>
        <w:rPr>
          <w:rFonts w:hint="eastAsia" w:ascii="TimesNewRoman" w:hAnsi="TimesNewRoman" w:eastAsia="华文中宋" w:cs="TimesNewRoman"/>
          <w:b/>
          <w:color w:val="000000"/>
          <w:sz w:val="36"/>
          <w:szCs w:val="36"/>
          <w:lang w:val="en-US" w:eastAsia="zh-CN"/>
        </w:rPr>
      </w:pPr>
    </w:p>
    <w:p w14:paraId="226EB549">
      <w:pPr>
        <w:keepNext w:val="0"/>
        <w:keepLines w:val="0"/>
        <w:pageBreakBefore w:val="0"/>
        <w:kinsoku/>
        <w:overflowPunct/>
        <w:topLinePunct w:val="0"/>
        <w:autoSpaceDE/>
        <w:autoSpaceDN/>
        <w:bidi w:val="0"/>
        <w:spacing w:line="560" w:lineRule="exact"/>
        <w:jc w:val="center"/>
        <w:rPr>
          <w:rFonts w:hint="eastAsia" w:ascii="TimesNewRoman" w:hAnsi="TimesNewRoman" w:eastAsia="华文中宋" w:cs="TimesNewRoman"/>
          <w:b/>
          <w:color w:val="000000"/>
          <w:sz w:val="36"/>
          <w:szCs w:val="36"/>
          <w:lang w:eastAsia="zh-CN"/>
        </w:rPr>
      </w:pPr>
      <w:r>
        <w:rPr>
          <w:rFonts w:hint="eastAsia" w:ascii="TimesNewRoman" w:hAnsi="TimesNewRoman" w:eastAsia="华文中宋" w:cs="TimesNewRoman"/>
          <w:b/>
          <w:color w:val="000000"/>
          <w:sz w:val="36"/>
          <w:szCs w:val="36"/>
          <w:lang w:eastAsia="zh-CN"/>
        </w:rPr>
        <w:t>淮南市谢家集区民政局</w:t>
      </w:r>
    </w:p>
    <w:p w14:paraId="1911EBC4">
      <w:pPr>
        <w:keepNext w:val="0"/>
        <w:keepLines w:val="0"/>
        <w:pageBreakBefore w:val="0"/>
        <w:kinsoku/>
        <w:overflowPunct/>
        <w:topLinePunct w:val="0"/>
        <w:autoSpaceDE/>
        <w:autoSpaceDN/>
        <w:bidi w:val="0"/>
        <w:spacing w:line="560" w:lineRule="exact"/>
        <w:jc w:val="center"/>
        <w:rPr>
          <w:rFonts w:hint="eastAsia" w:ascii="TimesNewRoman" w:hAnsi="TimesNewRoman" w:eastAsia="华文中宋" w:cs="TimesNewRoman"/>
          <w:b/>
          <w:color w:val="000000"/>
          <w:sz w:val="36"/>
          <w:szCs w:val="36"/>
          <w:lang w:eastAsia="zh-CN"/>
        </w:rPr>
      </w:pPr>
      <w:r>
        <w:rPr>
          <w:rFonts w:hint="eastAsia" w:ascii="宋体" w:hAnsi="宋体" w:eastAsia="宋体" w:cs="宋体"/>
          <w:b/>
          <w:color w:val="000000"/>
          <w:sz w:val="36"/>
          <w:szCs w:val="36"/>
          <w:lang w:val="en-US" w:eastAsia="zh-CN"/>
        </w:rPr>
        <w:t>2023</w:t>
      </w:r>
      <w:r>
        <w:rPr>
          <w:rFonts w:hint="eastAsia" w:ascii="TimesNewRoman" w:hAnsi="TimesNewRoman" w:eastAsia="华文中宋" w:cs="TimesNewRoman"/>
          <w:b/>
          <w:color w:val="000000"/>
          <w:sz w:val="36"/>
          <w:szCs w:val="36"/>
          <w:lang w:val="en-US" w:eastAsia="zh-CN"/>
        </w:rPr>
        <w:t>年度</w:t>
      </w:r>
      <w:r>
        <w:rPr>
          <w:rFonts w:hint="eastAsia" w:ascii="TimesNewRoman" w:hAnsi="TimesNewRoman" w:eastAsia="华文中宋" w:cs="TimesNewRoman"/>
          <w:b/>
          <w:color w:val="000000"/>
          <w:sz w:val="36"/>
          <w:szCs w:val="36"/>
          <w:lang w:eastAsia="zh-CN"/>
        </w:rPr>
        <w:t>项目支出绩效自评表</w:t>
      </w:r>
    </w:p>
    <w:p w14:paraId="441E59AD">
      <w:pPr>
        <w:keepNext w:val="0"/>
        <w:keepLines w:val="0"/>
        <w:pageBreakBefore w:val="0"/>
        <w:kinsoku/>
        <w:overflowPunct/>
        <w:topLinePunct w:val="0"/>
        <w:autoSpaceDE/>
        <w:autoSpaceDN/>
        <w:bidi w:val="0"/>
        <w:adjustRightInd w:val="0"/>
        <w:snapToGrid w:val="0"/>
        <w:spacing w:line="560" w:lineRule="exact"/>
        <w:jc w:val="both"/>
        <w:outlineLvl w:val="0"/>
        <w:rPr>
          <w:rFonts w:hint="default" w:ascii="TimesNewRoman" w:hAnsi="TimesNewRoman" w:eastAsia="仿宋_GB2312" w:cs="TimesNewRoman"/>
          <w:b w:val="0"/>
          <w:bCs w:val="0"/>
          <w:color w:val="000000"/>
          <w:sz w:val="32"/>
          <w:szCs w:val="32"/>
          <w:highlight w:val="none"/>
          <w:lang w:eastAsia="zh-CN"/>
        </w:rPr>
      </w:pPr>
    </w:p>
    <w:tbl>
      <w:tblPr>
        <w:tblStyle w:val="4"/>
        <w:tblW w:w="85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0"/>
        <w:gridCol w:w="3795"/>
        <w:gridCol w:w="3601"/>
      </w:tblGrid>
      <w:tr w14:paraId="61DC7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jc w:val="center"/>
        </w:trPr>
        <w:tc>
          <w:tcPr>
            <w:tcW w:w="8526" w:type="dxa"/>
            <w:gridSpan w:val="3"/>
            <w:noWrap w:val="0"/>
            <w:vAlign w:val="center"/>
          </w:tcPr>
          <w:p w14:paraId="5A20010E">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TimesNewRoman" w:hAnsi="TimesNewRoman" w:eastAsia="仿宋_GB2312" w:cs="TimesNewRoman"/>
                <w:b w:val="0"/>
                <w:bCs w:val="0"/>
                <w:color w:val="000000"/>
                <w:sz w:val="32"/>
                <w:szCs w:val="32"/>
                <w:highlight w:val="none"/>
                <w:vertAlign w:val="baseline"/>
                <w:lang w:val="en-US" w:eastAsia="zh-CN"/>
              </w:rPr>
            </w:pPr>
            <w:r>
              <w:rPr>
                <w:rFonts w:hint="default" w:ascii="TimesNewRoman" w:hAnsi="TimesNewRoman" w:eastAsia="仿宋_GB2312" w:cs="TimesNewRoman"/>
                <w:color w:val="000000"/>
                <w:kern w:val="2"/>
                <w:sz w:val="32"/>
                <w:szCs w:val="32"/>
                <w:lang w:val="en-US" w:eastAsia="zh-CN" w:bidi="ar-SA"/>
              </w:rPr>
              <w:t>项目支出绩效</w:t>
            </w:r>
            <w:r>
              <w:rPr>
                <w:rFonts w:hint="eastAsia" w:ascii="TimesNewRoman" w:hAnsi="TimesNewRoman" w:cs="TimesNewRoman"/>
                <w:color w:val="000000"/>
                <w:kern w:val="2"/>
                <w:sz w:val="32"/>
                <w:szCs w:val="32"/>
                <w:lang w:val="en-US" w:eastAsia="zh-CN" w:bidi="ar-SA"/>
              </w:rPr>
              <w:t>自评表</w:t>
            </w:r>
            <w:r>
              <w:rPr>
                <w:rFonts w:hint="default" w:ascii="TimesNewRoman" w:hAnsi="TimesNewRoman" w:eastAsia="仿宋_GB2312" w:cs="TimesNewRoman"/>
                <w:color w:val="000000"/>
                <w:kern w:val="2"/>
                <w:sz w:val="32"/>
                <w:szCs w:val="32"/>
                <w:lang w:val="en-US" w:eastAsia="zh-CN" w:bidi="ar-SA"/>
              </w:rPr>
              <w:t>公开清单</w:t>
            </w:r>
          </w:p>
        </w:tc>
      </w:tr>
      <w:tr w14:paraId="239ED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130" w:type="dxa"/>
            <w:noWrap w:val="0"/>
            <w:vAlign w:val="center"/>
          </w:tcPr>
          <w:p w14:paraId="4216BF18">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TimesNewRoman" w:hAnsi="TimesNewRoman" w:eastAsia="仿宋_GB2312" w:cs="TimesNewRoman"/>
                <w:color w:val="000000"/>
                <w:kern w:val="2"/>
                <w:sz w:val="32"/>
                <w:szCs w:val="32"/>
                <w:lang w:val="en-US" w:eastAsia="zh-CN" w:bidi="ar-SA"/>
              </w:rPr>
            </w:pPr>
            <w:r>
              <w:rPr>
                <w:rFonts w:hint="default" w:ascii="TimesNewRoman" w:hAnsi="TimesNewRoman" w:eastAsia="仿宋_GB2312" w:cs="TimesNewRoman"/>
                <w:color w:val="000000"/>
                <w:kern w:val="2"/>
                <w:sz w:val="32"/>
                <w:szCs w:val="32"/>
                <w:lang w:val="en-US" w:eastAsia="zh-CN" w:bidi="ar-SA"/>
              </w:rPr>
              <w:t>序号</w:t>
            </w:r>
          </w:p>
        </w:tc>
        <w:tc>
          <w:tcPr>
            <w:tcW w:w="3795" w:type="dxa"/>
            <w:noWrap w:val="0"/>
            <w:vAlign w:val="center"/>
          </w:tcPr>
          <w:p w14:paraId="73228DF0">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TimesNewRoman" w:hAnsi="TimesNewRoman" w:eastAsia="仿宋_GB2312" w:cs="TimesNewRoman"/>
                <w:color w:val="000000"/>
                <w:kern w:val="2"/>
                <w:sz w:val="32"/>
                <w:szCs w:val="32"/>
                <w:lang w:val="en-US" w:eastAsia="zh-CN" w:bidi="ar-SA"/>
              </w:rPr>
            </w:pPr>
            <w:r>
              <w:rPr>
                <w:rFonts w:hint="default" w:ascii="TimesNewRoman" w:hAnsi="TimesNewRoman" w:eastAsia="仿宋_GB2312" w:cs="TimesNewRoman"/>
                <w:color w:val="000000"/>
                <w:kern w:val="2"/>
                <w:sz w:val="32"/>
                <w:szCs w:val="32"/>
                <w:lang w:val="en-US" w:eastAsia="zh-CN" w:bidi="ar-SA"/>
              </w:rPr>
              <w:t>项目名称</w:t>
            </w:r>
          </w:p>
        </w:tc>
        <w:tc>
          <w:tcPr>
            <w:tcW w:w="3601" w:type="dxa"/>
            <w:noWrap w:val="0"/>
            <w:vAlign w:val="center"/>
          </w:tcPr>
          <w:p w14:paraId="1637329B">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TimesNewRoman" w:hAnsi="TimesNewRoman" w:eastAsia="仿宋_GB2312" w:cs="TimesNewRoman"/>
                <w:color w:val="000000"/>
                <w:kern w:val="2"/>
                <w:sz w:val="32"/>
                <w:szCs w:val="32"/>
                <w:lang w:val="en-US" w:eastAsia="zh-CN" w:bidi="ar-SA"/>
              </w:rPr>
            </w:pPr>
            <w:r>
              <w:rPr>
                <w:rFonts w:hint="default" w:ascii="TimesNewRoman" w:hAnsi="TimesNewRoman" w:eastAsia="仿宋_GB2312" w:cs="TimesNewRoman"/>
                <w:color w:val="000000"/>
                <w:kern w:val="2"/>
                <w:sz w:val="32"/>
                <w:szCs w:val="32"/>
                <w:lang w:val="en-US" w:eastAsia="zh-CN" w:bidi="ar-SA"/>
              </w:rPr>
              <w:t>金额（单位：万元）</w:t>
            </w:r>
          </w:p>
        </w:tc>
      </w:tr>
      <w:tr w14:paraId="7F8EE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0" w:type="dxa"/>
            <w:vAlign w:val="center"/>
          </w:tcPr>
          <w:p w14:paraId="6B22FB0D">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仿宋_GB2312" w:hAnsi="仿宋_GB2312" w:eastAsia="仿宋_GB2312" w:cs="仿宋_GB2312"/>
                <w:b w:val="0"/>
                <w:bCs w:val="0"/>
                <w:color w:val="000000"/>
                <w:kern w:val="2"/>
                <w:sz w:val="32"/>
                <w:szCs w:val="32"/>
                <w:highlight w:val="none"/>
                <w:vertAlign w:val="baseline"/>
                <w:lang w:val="en-US" w:eastAsia="zh-CN" w:bidi="ar-SA"/>
              </w:rPr>
            </w:pPr>
            <w:r>
              <w:rPr>
                <w:rFonts w:hint="eastAsia" w:ascii="仿宋_GB2312" w:hAnsi="仿宋_GB2312" w:eastAsia="仿宋_GB2312" w:cs="仿宋_GB2312"/>
                <w:b w:val="0"/>
                <w:bCs w:val="0"/>
                <w:color w:val="000000"/>
                <w:sz w:val="32"/>
                <w:szCs w:val="32"/>
                <w:highlight w:val="none"/>
                <w:vertAlign w:val="baseline"/>
                <w:lang w:val="en-US" w:eastAsia="zh-CN"/>
              </w:rPr>
              <w:t>1</w:t>
            </w:r>
          </w:p>
        </w:tc>
        <w:tc>
          <w:tcPr>
            <w:tcW w:w="3795" w:type="dxa"/>
            <w:vAlign w:val="center"/>
          </w:tcPr>
          <w:p w14:paraId="6BA70506">
            <w:pPr>
              <w:keepNext w:val="0"/>
              <w:keepLines w:val="0"/>
              <w:widowControl/>
              <w:suppressLineNumbers w:val="0"/>
              <w:jc w:val="left"/>
              <w:textAlignment w:val="center"/>
              <w:rPr>
                <w:rFonts w:hint="default" w:ascii="TimesNewRoman" w:hAnsi="TimesNewRoman" w:eastAsia="仿宋_GB2312" w:cs="TimesNewRoman"/>
                <w:b w:val="0"/>
                <w:bCs w:val="0"/>
                <w:color w:val="000000"/>
                <w:kern w:val="2"/>
                <w:sz w:val="24"/>
                <w:szCs w:val="24"/>
                <w:highlight w:val="none"/>
                <w:vertAlign w:val="baseline"/>
                <w:lang w:val="en-US" w:eastAsia="zh-CN" w:bidi="ar-SA"/>
              </w:rPr>
            </w:pPr>
            <w:bookmarkStart w:id="0" w:name="OLE_LINK1"/>
            <w:r>
              <w:rPr>
                <w:rFonts w:hint="eastAsia" w:ascii="宋体" w:hAnsi="宋体" w:eastAsia="宋体" w:cs="宋体"/>
                <w:i w:val="0"/>
                <w:iCs w:val="0"/>
                <w:color w:val="000000"/>
                <w:kern w:val="0"/>
                <w:sz w:val="24"/>
                <w:szCs w:val="24"/>
                <w:u w:val="none"/>
                <w:lang w:val="en-US" w:eastAsia="zh-CN" w:bidi="ar"/>
              </w:rPr>
              <w:t>城市居民最低生活保障</w:t>
            </w:r>
            <w:bookmarkEnd w:id="0"/>
          </w:p>
        </w:tc>
        <w:tc>
          <w:tcPr>
            <w:tcW w:w="3601" w:type="dxa"/>
            <w:vAlign w:val="center"/>
          </w:tcPr>
          <w:p w14:paraId="1B8B1601">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1821</w:t>
            </w:r>
          </w:p>
        </w:tc>
      </w:tr>
      <w:tr w14:paraId="44EFA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0" w:type="dxa"/>
            <w:vAlign w:val="center"/>
          </w:tcPr>
          <w:p w14:paraId="5B464A5C">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仿宋_GB2312" w:hAnsi="仿宋_GB2312" w:eastAsia="仿宋_GB2312" w:cs="仿宋_GB2312"/>
                <w:b w:val="0"/>
                <w:bCs w:val="0"/>
                <w:color w:val="000000"/>
                <w:kern w:val="2"/>
                <w:sz w:val="32"/>
                <w:szCs w:val="32"/>
                <w:highlight w:val="none"/>
                <w:vertAlign w:val="baseline"/>
                <w:lang w:val="en-US" w:eastAsia="zh-CN" w:bidi="ar-SA"/>
              </w:rPr>
            </w:pPr>
            <w:r>
              <w:rPr>
                <w:rFonts w:hint="eastAsia" w:ascii="仿宋_GB2312" w:hAnsi="仿宋_GB2312" w:eastAsia="仿宋_GB2312" w:cs="仿宋_GB2312"/>
                <w:b w:val="0"/>
                <w:bCs w:val="0"/>
                <w:color w:val="000000"/>
                <w:sz w:val="32"/>
                <w:szCs w:val="32"/>
                <w:highlight w:val="none"/>
                <w:vertAlign w:val="baseline"/>
                <w:lang w:val="en-US" w:eastAsia="zh-CN"/>
              </w:rPr>
              <w:t>2</w:t>
            </w:r>
          </w:p>
        </w:tc>
        <w:tc>
          <w:tcPr>
            <w:tcW w:w="3795" w:type="dxa"/>
            <w:vAlign w:val="center"/>
          </w:tcPr>
          <w:p w14:paraId="105CC911">
            <w:pPr>
              <w:keepNext w:val="0"/>
              <w:keepLines w:val="0"/>
              <w:widowControl/>
              <w:suppressLineNumbers w:val="0"/>
              <w:jc w:val="left"/>
              <w:textAlignment w:val="center"/>
              <w:rPr>
                <w:rFonts w:hint="default" w:ascii="TimesNewRoman" w:hAnsi="TimesNewRoman" w:eastAsia="仿宋_GB2312" w:cs="TimesNewRoman"/>
                <w:b w:val="0"/>
                <w:bCs w:val="0"/>
                <w:color w:val="000000"/>
                <w:kern w:val="2"/>
                <w:sz w:val="24"/>
                <w:szCs w:val="24"/>
                <w:highlight w:val="none"/>
                <w:vertAlign w:val="baseline"/>
                <w:lang w:val="en-US" w:eastAsia="zh-CN" w:bidi="ar-SA"/>
              </w:rPr>
            </w:pPr>
            <w:bookmarkStart w:id="1" w:name="OLE_LINK3"/>
            <w:r>
              <w:rPr>
                <w:rFonts w:hint="eastAsia" w:ascii="宋体" w:hAnsi="宋体" w:eastAsia="宋体" w:cs="宋体"/>
                <w:i w:val="0"/>
                <w:iCs w:val="0"/>
                <w:color w:val="000000"/>
                <w:kern w:val="0"/>
                <w:sz w:val="24"/>
                <w:szCs w:val="24"/>
                <w:u w:val="none"/>
                <w:lang w:val="en-US" w:eastAsia="zh-CN" w:bidi="ar"/>
              </w:rPr>
              <w:t>农村居民最低生活保障</w:t>
            </w:r>
            <w:bookmarkEnd w:id="1"/>
          </w:p>
        </w:tc>
        <w:tc>
          <w:tcPr>
            <w:tcW w:w="3601" w:type="dxa"/>
            <w:vAlign w:val="center"/>
          </w:tcPr>
          <w:p w14:paraId="68A05DF7">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1732</w:t>
            </w:r>
          </w:p>
        </w:tc>
      </w:tr>
      <w:tr w14:paraId="27752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0" w:type="dxa"/>
            <w:vAlign w:val="center"/>
          </w:tcPr>
          <w:p w14:paraId="313BD372">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仿宋_GB2312" w:hAnsi="仿宋_GB2312" w:eastAsia="仿宋_GB2312" w:cs="仿宋_GB2312"/>
                <w:b w:val="0"/>
                <w:bCs w:val="0"/>
                <w:color w:val="000000"/>
                <w:kern w:val="2"/>
                <w:sz w:val="32"/>
                <w:szCs w:val="32"/>
                <w:highlight w:val="none"/>
                <w:vertAlign w:val="baseline"/>
                <w:lang w:val="en-US" w:eastAsia="zh-CN" w:bidi="ar-SA"/>
              </w:rPr>
            </w:pPr>
            <w:r>
              <w:rPr>
                <w:rFonts w:hint="eastAsia" w:ascii="仿宋_GB2312" w:hAnsi="仿宋_GB2312" w:cs="仿宋_GB2312"/>
                <w:b w:val="0"/>
                <w:bCs w:val="0"/>
                <w:color w:val="000000"/>
                <w:sz w:val="32"/>
                <w:szCs w:val="32"/>
                <w:highlight w:val="none"/>
                <w:vertAlign w:val="baseline"/>
                <w:lang w:val="en-US" w:eastAsia="zh-CN"/>
              </w:rPr>
              <w:t>3</w:t>
            </w:r>
          </w:p>
        </w:tc>
        <w:tc>
          <w:tcPr>
            <w:tcW w:w="3795" w:type="dxa"/>
            <w:vAlign w:val="center"/>
          </w:tcPr>
          <w:p w14:paraId="28FC338D">
            <w:pPr>
              <w:keepNext w:val="0"/>
              <w:keepLines w:val="0"/>
              <w:widowControl/>
              <w:suppressLineNumbers w:val="0"/>
              <w:jc w:val="left"/>
              <w:textAlignment w:val="center"/>
              <w:rPr>
                <w:rFonts w:hint="default" w:ascii="TimesNewRoman" w:hAnsi="TimesNewRoman" w:eastAsia="仿宋_GB2312" w:cs="TimesNewRoman"/>
                <w:b w:val="0"/>
                <w:bCs w:val="0"/>
                <w:color w:val="000000"/>
                <w:kern w:val="2"/>
                <w:sz w:val="24"/>
                <w:szCs w:val="24"/>
                <w:highlight w:val="none"/>
                <w:vertAlign w:val="baseline"/>
                <w:lang w:val="en-US" w:eastAsia="zh-CN" w:bidi="ar-SA"/>
              </w:rPr>
            </w:pPr>
            <w:bookmarkStart w:id="2" w:name="OLE_LINK6"/>
            <w:r>
              <w:rPr>
                <w:rFonts w:hint="eastAsia" w:ascii="宋体" w:hAnsi="宋体" w:eastAsia="宋体" w:cs="宋体"/>
                <w:i w:val="0"/>
                <w:iCs w:val="0"/>
                <w:color w:val="000000"/>
                <w:kern w:val="0"/>
                <w:sz w:val="24"/>
                <w:szCs w:val="24"/>
                <w:u w:val="none"/>
                <w:lang w:val="en-US" w:eastAsia="zh-CN" w:bidi="ar"/>
              </w:rPr>
              <w:t>特困人员救助供养</w:t>
            </w:r>
            <w:bookmarkEnd w:id="2"/>
          </w:p>
        </w:tc>
        <w:tc>
          <w:tcPr>
            <w:tcW w:w="3601" w:type="dxa"/>
            <w:vAlign w:val="center"/>
          </w:tcPr>
          <w:p w14:paraId="30F1DB8A">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545</w:t>
            </w:r>
          </w:p>
        </w:tc>
      </w:tr>
      <w:tr w14:paraId="61CC9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0" w:type="dxa"/>
            <w:vAlign w:val="center"/>
          </w:tcPr>
          <w:p w14:paraId="0C938293">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仿宋_GB2312" w:hAnsi="仿宋_GB2312" w:eastAsia="仿宋_GB2312" w:cs="仿宋_GB2312"/>
                <w:b w:val="0"/>
                <w:bCs w:val="0"/>
                <w:color w:val="000000"/>
                <w:kern w:val="2"/>
                <w:sz w:val="32"/>
                <w:szCs w:val="32"/>
                <w:highlight w:val="none"/>
                <w:vertAlign w:val="baseline"/>
                <w:lang w:val="en-US" w:eastAsia="zh-CN" w:bidi="ar-SA"/>
              </w:rPr>
            </w:pPr>
            <w:r>
              <w:rPr>
                <w:rFonts w:hint="eastAsia" w:ascii="仿宋_GB2312" w:hAnsi="仿宋_GB2312" w:cs="仿宋_GB2312"/>
                <w:b w:val="0"/>
                <w:bCs w:val="0"/>
                <w:color w:val="000000"/>
                <w:sz w:val="32"/>
                <w:szCs w:val="32"/>
                <w:highlight w:val="none"/>
                <w:vertAlign w:val="baseline"/>
                <w:lang w:val="en-US" w:eastAsia="zh-CN"/>
              </w:rPr>
              <w:t>4</w:t>
            </w:r>
          </w:p>
        </w:tc>
        <w:tc>
          <w:tcPr>
            <w:tcW w:w="3795" w:type="dxa"/>
            <w:vAlign w:val="center"/>
          </w:tcPr>
          <w:p w14:paraId="7C21B347">
            <w:pPr>
              <w:keepNext w:val="0"/>
              <w:keepLines w:val="0"/>
              <w:widowControl/>
              <w:suppressLineNumbers w:val="0"/>
              <w:jc w:val="left"/>
              <w:textAlignment w:val="center"/>
              <w:rPr>
                <w:rFonts w:hint="default" w:ascii="TimesNewRoman" w:hAnsi="TimesNewRoman" w:eastAsia="仿宋_GB2312" w:cs="TimesNewRoman"/>
                <w:b w:val="0"/>
                <w:bCs w:val="0"/>
                <w:color w:val="000000"/>
                <w:kern w:val="2"/>
                <w:sz w:val="24"/>
                <w:szCs w:val="24"/>
                <w:highlight w:val="none"/>
                <w:vertAlign w:val="baseline"/>
                <w:lang w:val="en-US" w:eastAsia="zh-CN" w:bidi="ar-SA"/>
              </w:rPr>
            </w:pPr>
            <w:bookmarkStart w:id="3" w:name="OLE_LINK8"/>
            <w:r>
              <w:rPr>
                <w:rFonts w:hint="eastAsia" w:ascii="宋体" w:hAnsi="宋体" w:eastAsia="宋体" w:cs="宋体"/>
                <w:i w:val="0"/>
                <w:iCs w:val="0"/>
                <w:color w:val="000000"/>
                <w:kern w:val="0"/>
                <w:sz w:val="24"/>
                <w:szCs w:val="24"/>
                <w:u w:val="none"/>
                <w:lang w:val="en-US" w:eastAsia="zh-CN" w:bidi="ar"/>
              </w:rPr>
              <w:t>困难残疾人生活补贴和重度残疾人护理补贴</w:t>
            </w:r>
            <w:bookmarkEnd w:id="3"/>
          </w:p>
        </w:tc>
        <w:tc>
          <w:tcPr>
            <w:tcW w:w="3601" w:type="dxa"/>
            <w:vAlign w:val="center"/>
          </w:tcPr>
          <w:p w14:paraId="07C8B1A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637</w:t>
            </w:r>
          </w:p>
        </w:tc>
      </w:tr>
      <w:tr w14:paraId="5A4BC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0" w:type="dxa"/>
            <w:vAlign w:val="center"/>
          </w:tcPr>
          <w:p w14:paraId="12A7CA47">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仿宋_GB2312" w:hAnsi="仿宋_GB2312" w:eastAsia="仿宋_GB2312" w:cs="仿宋_GB2312"/>
                <w:b w:val="0"/>
                <w:bCs w:val="0"/>
                <w:color w:val="000000"/>
                <w:kern w:val="2"/>
                <w:sz w:val="32"/>
                <w:szCs w:val="32"/>
                <w:highlight w:val="none"/>
                <w:vertAlign w:val="baseline"/>
                <w:lang w:val="en-US" w:eastAsia="zh-CN" w:bidi="ar-SA"/>
              </w:rPr>
            </w:pPr>
            <w:r>
              <w:rPr>
                <w:rFonts w:hint="eastAsia" w:ascii="仿宋_GB2312" w:hAnsi="仿宋_GB2312" w:cs="仿宋_GB2312"/>
                <w:b w:val="0"/>
                <w:bCs w:val="0"/>
                <w:color w:val="000000"/>
                <w:kern w:val="2"/>
                <w:sz w:val="32"/>
                <w:szCs w:val="32"/>
                <w:highlight w:val="none"/>
                <w:vertAlign w:val="baseline"/>
                <w:lang w:val="en-US" w:eastAsia="zh-CN" w:bidi="ar-SA"/>
              </w:rPr>
              <w:t>5</w:t>
            </w:r>
          </w:p>
        </w:tc>
        <w:tc>
          <w:tcPr>
            <w:tcW w:w="3795" w:type="dxa"/>
            <w:vAlign w:val="center"/>
          </w:tcPr>
          <w:p w14:paraId="03A546C4">
            <w:pPr>
              <w:keepNext w:val="0"/>
              <w:keepLines w:val="0"/>
              <w:widowControl/>
              <w:suppressLineNumbers w:val="0"/>
              <w:jc w:val="left"/>
              <w:textAlignment w:val="center"/>
              <w:rPr>
                <w:rFonts w:hint="default" w:ascii="TimesNewRoman" w:hAnsi="TimesNewRoman" w:eastAsia="仿宋_GB2312" w:cs="TimesNewRoman"/>
                <w:b w:val="0"/>
                <w:bCs w:val="0"/>
                <w:color w:val="000000"/>
                <w:kern w:val="2"/>
                <w:sz w:val="24"/>
                <w:szCs w:val="24"/>
                <w:highlight w:val="none"/>
                <w:vertAlign w:val="baseline"/>
                <w:lang w:val="en-US" w:eastAsia="zh-CN" w:bidi="ar-SA"/>
              </w:rPr>
            </w:pPr>
            <w:bookmarkStart w:id="4" w:name="OLE_LINK9"/>
            <w:r>
              <w:rPr>
                <w:rFonts w:hint="eastAsia" w:ascii="宋体" w:hAnsi="宋体" w:eastAsia="宋体" w:cs="宋体"/>
                <w:i w:val="0"/>
                <w:iCs w:val="0"/>
                <w:color w:val="000000"/>
                <w:kern w:val="0"/>
                <w:sz w:val="24"/>
                <w:szCs w:val="24"/>
                <w:u w:val="none"/>
                <w:lang w:val="en-US" w:eastAsia="zh-CN" w:bidi="ar"/>
              </w:rPr>
              <w:t>高龄津贴</w:t>
            </w:r>
            <w:bookmarkEnd w:id="4"/>
          </w:p>
        </w:tc>
        <w:tc>
          <w:tcPr>
            <w:tcW w:w="3601" w:type="dxa"/>
            <w:vAlign w:val="center"/>
          </w:tcPr>
          <w:p w14:paraId="156CFBC1">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420</w:t>
            </w:r>
          </w:p>
        </w:tc>
      </w:tr>
    </w:tbl>
    <w:p w14:paraId="23C664F7">
      <w:pPr>
        <w:keepNext w:val="0"/>
        <w:keepLines w:val="0"/>
        <w:pageBreakBefore w:val="0"/>
        <w:tabs>
          <w:tab w:val="left" w:pos="3316"/>
        </w:tabs>
        <w:kinsoku/>
        <w:overflowPunct/>
        <w:topLinePunct w:val="0"/>
        <w:autoSpaceDE/>
        <w:autoSpaceDN/>
        <w:bidi w:val="0"/>
        <w:adjustRightInd w:val="0"/>
        <w:snapToGrid w:val="0"/>
        <w:spacing w:line="560" w:lineRule="exact"/>
        <w:outlineLvl w:val="0"/>
        <w:rPr>
          <w:rFonts w:hint="default" w:ascii="TimesNewRoman" w:hAnsi="TimesNewRoman" w:eastAsia="黑体" w:cs="TimesNewRoman"/>
          <w:color w:val="000000"/>
          <w:sz w:val="36"/>
          <w:szCs w:val="36"/>
          <w:highlight w:val="none"/>
        </w:rPr>
      </w:pPr>
    </w:p>
    <w:p w14:paraId="2A210830">
      <w:pPr>
        <w:rPr>
          <w:rFonts w:hint="default" w:ascii="TimesNewRoman" w:hAnsi="TimesNewRoman" w:eastAsia="黑体" w:cs="TimesNewRoman"/>
          <w:color w:val="000000"/>
          <w:sz w:val="36"/>
          <w:szCs w:val="36"/>
          <w:highlight w:val="none"/>
        </w:rPr>
      </w:pPr>
      <w:r>
        <w:rPr>
          <w:rFonts w:hint="default" w:ascii="TimesNewRoman" w:hAnsi="TimesNewRoman" w:eastAsia="黑体" w:cs="TimesNewRoman"/>
          <w:color w:val="000000"/>
          <w:sz w:val="36"/>
          <w:szCs w:val="36"/>
          <w:highlight w:val="none"/>
        </w:rPr>
        <w:br w:type="page"/>
      </w:r>
    </w:p>
    <w:tbl>
      <w:tblPr>
        <w:tblStyle w:val="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8"/>
        <w:gridCol w:w="664"/>
        <w:gridCol w:w="740"/>
        <w:gridCol w:w="1602"/>
        <w:gridCol w:w="733"/>
        <w:gridCol w:w="441"/>
        <w:gridCol w:w="618"/>
        <w:gridCol w:w="812"/>
        <w:gridCol w:w="519"/>
        <w:gridCol w:w="525"/>
        <w:gridCol w:w="816"/>
        <w:gridCol w:w="524"/>
      </w:tblGrid>
      <w:tr w14:paraId="55F87F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522" w:type="dxa"/>
            <w:gridSpan w:val="12"/>
            <w:tcBorders>
              <w:top w:val="nil"/>
              <w:left w:val="nil"/>
              <w:bottom w:val="nil"/>
              <w:right w:val="nil"/>
            </w:tcBorders>
            <w:shd w:val="clear" w:color="auto" w:fill="auto"/>
            <w:vAlign w:val="center"/>
          </w:tcPr>
          <w:p w14:paraId="11483DD0">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r>
              <w:rPr>
                <w:rFonts w:hint="eastAsia" w:ascii="宋体" w:hAnsi="宋体" w:eastAsia="宋体" w:cs="宋体"/>
                <w:i w:val="0"/>
                <w:iCs w:val="0"/>
                <w:color w:val="000000"/>
                <w:kern w:val="0"/>
                <w:sz w:val="32"/>
                <w:szCs w:val="32"/>
                <w:u w:val="none"/>
                <w:lang w:val="en-US" w:eastAsia="zh-CN" w:bidi="ar"/>
              </w:rPr>
              <w:t xml:space="preserve"> </w:t>
            </w:r>
          </w:p>
        </w:tc>
      </w:tr>
      <w:tr w14:paraId="66482E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522" w:type="dxa"/>
            <w:gridSpan w:val="12"/>
            <w:tcBorders>
              <w:top w:val="nil"/>
              <w:left w:val="nil"/>
              <w:bottom w:val="single" w:color="000000" w:sz="4" w:space="0"/>
              <w:right w:val="nil"/>
            </w:tcBorders>
            <w:shd w:val="clear" w:color="auto" w:fill="auto"/>
            <w:vAlign w:val="top"/>
          </w:tcPr>
          <w:p w14:paraId="0BE0551C">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2023年度）</w:t>
            </w:r>
          </w:p>
        </w:tc>
      </w:tr>
      <w:tr w14:paraId="078E1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89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0E4EC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6624"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00EB4A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城市居民最低生活保障</w:t>
            </w:r>
          </w:p>
        </w:tc>
      </w:tr>
      <w:tr w14:paraId="1AE4C5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89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4370C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362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7DE5E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谢家集区民政局</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710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18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0AE0C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谢家集区民政局</w:t>
            </w:r>
          </w:p>
        </w:tc>
      </w:tr>
      <w:tr w14:paraId="11B8D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89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32D4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52C3B">
            <w:pPr>
              <w:rPr>
                <w:rFonts w:hint="eastAsia" w:ascii="宋体" w:hAnsi="宋体" w:eastAsia="宋体" w:cs="宋体"/>
                <w:i w:val="0"/>
                <w:iCs w:val="0"/>
                <w:color w:val="000000"/>
                <w:sz w:val="20"/>
                <w:szCs w:val="20"/>
                <w:u w:val="none"/>
              </w:rPr>
            </w:pP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0A6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E93B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全年预算数（A）</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E0C9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全年执行数（B）</w:t>
            </w: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A47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CD9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执行率（B/A)</w:t>
            </w: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C18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7DF91F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89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330C7C">
            <w:pPr>
              <w:jc w:val="center"/>
              <w:rPr>
                <w:rFonts w:hint="eastAsia" w:ascii="宋体" w:hAnsi="宋体" w:eastAsia="宋体" w:cs="宋体"/>
                <w:i w:val="0"/>
                <w:iCs w:val="0"/>
                <w:color w:val="000000"/>
                <w:sz w:val="20"/>
                <w:szCs w:val="20"/>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BFC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C54F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F7E7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1821</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CE3C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1821</w:t>
            </w: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804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B9B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C842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2AC2F0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89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A6F40B">
            <w:pPr>
              <w:jc w:val="center"/>
              <w:rPr>
                <w:rFonts w:hint="eastAsia" w:ascii="宋体" w:hAnsi="宋体" w:eastAsia="宋体" w:cs="宋体"/>
                <w:i w:val="0"/>
                <w:iCs w:val="0"/>
                <w:color w:val="000000"/>
                <w:sz w:val="20"/>
                <w:szCs w:val="20"/>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C06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其中：本年财政拨款</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D80A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FB24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1821</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B015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1821</w:t>
            </w: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E7B18">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10</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2DC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32620">
            <w:pPr>
              <w:keepNext w:val="0"/>
              <w:keepLines w:val="0"/>
              <w:widowControl/>
              <w:suppressLineNumbers w:val="0"/>
              <w:jc w:val="right"/>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10</w:t>
            </w:r>
          </w:p>
        </w:tc>
      </w:tr>
      <w:tr w14:paraId="57E327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89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5F274C">
            <w:pPr>
              <w:jc w:val="center"/>
              <w:rPr>
                <w:rFonts w:hint="eastAsia" w:ascii="宋体" w:hAnsi="宋体" w:eastAsia="宋体" w:cs="宋体"/>
                <w:i w:val="0"/>
                <w:iCs w:val="0"/>
                <w:color w:val="000000"/>
                <w:sz w:val="20"/>
                <w:szCs w:val="20"/>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3F7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ED72E">
            <w:pPr>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90A56C">
            <w:pPr>
              <w:jc w:val="center"/>
              <w:rPr>
                <w:rFonts w:hint="eastAsia" w:ascii="宋体" w:hAnsi="宋体" w:eastAsia="宋体" w:cs="宋体"/>
                <w:i w:val="0"/>
                <w:iCs w:val="0"/>
                <w:color w:val="000000"/>
                <w:sz w:val="20"/>
                <w:szCs w:val="20"/>
                <w:u w:val="none"/>
              </w:rPr>
            </w:pP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DADC80">
            <w:pPr>
              <w:jc w:val="center"/>
              <w:rPr>
                <w:rFonts w:hint="eastAsia" w:ascii="宋体" w:hAnsi="宋体" w:eastAsia="宋体" w:cs="宋体"/>
                <w:i w:val="0"/>
                <w:iCs w:val="0"/>
                <w:color w:val="000000"/>
                <w:sz w:val="20"/>
                <w:szCs w:val="20"/>
                <w:u w:val="none"/>
              </w:rPr>
            </w:pP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DA633">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21706">
            <w:pPr>
              <w:jc w:val="left"/>
              <w:rPr>
                <w:rFonts w:hint="eastAsia" w:ascii="宋体" w:hAnsi="宋体" w:eastAsia="宋体" w:cs="宋体"/>
                <w:i w:val="0"/>
                <w:iCs w:val="0"/>
                <w:color w:val="000000"/>
                <w:sz w:val="20"/>
                <w:szCs w:val="20"/>
                <w:u w:val="none"/>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E9BA8">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w:t>
            </w:r>
          </w:p>
        </w:tc>
      </w:tr>
      <w:tr w14:paraId="5FC46E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89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3E40CC">
            <w:pPr>
              <w:jc w:val="center"/>
              <w:rPr>
                <w:rFonts w:hint="eastAsia" w:ascii="宋体" w:hAnsi="宋体" w:eastAsia="宋体" w:cs="宋体"/>
                <w:i w:val="0"/>
                <w:iCs w:val="0"/>
                <w:color w:val="000000"/>
                <w:sz w:val="20"/>
                <w:szCs w:val="20"/>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133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9FFB5">
            <w:pPr>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6BE4FB">
            <w:pPr>
              <w:jc w:val="center"/>
              <w:rPr>
                <w:rFonts w:hint="eastAsia" w:ascii="宋体" w:hAnsi="宋体" w:eastAsia="宋体" w:cs="宋体"/>
                <w:i w:val="0"/>
                <w:iCs w:val="0"/>
                <w:color w:val="000000"/>
                <w:sz w:val="20"/>
                <w:szCs w:val="20"/>
                <w:u w:val="none"/>
              </w:rPr>
            </w:pP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0C0685">
            <w:pPr>
              <w:jc w:val="center"/>
              <w:rPr>
                <w:rFonts w:hint="eastAsia" w:ascii="宋体" w:hAnsi="宋体" w:eastAsia="宋体" w:cs="宋体"/>
                <w:i w:val="0"/>
                <w:iCs w:val="0"/>
                <w:color w:val="000000"/>
                <w:sz w:val="20"/>
                <w:szCs w:val="20"/>
                <w:u w:val="none"/>
              </w:rPr>
            </w:pP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651CC">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6886B">
            <w:pPr>
              <w:jc w:val="left"/>
              <w:rPr>
                <w:rFonts w:hint="eastAsia" w:ascii="宋体" w:hAnsi="宋体" w:eastAsia="宋体" w:cs="宋体"/>
                <w:i w:val="0"/>
                <w:iCs w:val="0"/>
                <w:color w:val="000000"/>
                <w:sz w:val="20"/>
                <w:szCs w:val="20"/>
                <w:u w:val="none"/>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A297A">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w:t>
            </w:r>
          </w:p>
        </w:tc>
      </w:tr>
      <w:tr w14:paraId="6B606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423" w:type="dxa"/>
            <w:vMerge w:val="restart"/>
            <w:tcBorders>
              <w:top w:val="single" w:color="000000" w:sz="4" w:space="0"/>
              <w:left w:val="single" w:color="000000" w:sz="4" w:space="0"/>
              <w:bottom w:val="nil"/>
              <w:right w:val="single" w:color="000000" w:sz="4" w:space="0"/>
            </w:tcBorders>
            <w:shd w:val="clear" w:color="auto" w:fill="auto"/>
            <w:vAlign w:val="center"/>
          </w:tcPr>
          <w:p w14:paraId="19B788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年度总体目标完成情况</w:t>
            </w:r>
          </w:p>
        </w:tc>
        <w:tc>
          <w:tcPr>
            <w:tcW w:w="51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00993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299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61D83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59487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14:paraId="4CB009CA">
            <w:pPr>
              <w:jc w:val="center"/>
              <w:rPr>
                <w:rFonts w:hint="eastAsia" w:ascii="宋体" w:hAnsi="宋体" w:eastAsia="宋体" w:cs="宋体"/>
                <w:i w:val="0"/>
                <w:iCs w:val="0"/>
                <w:color w:val="000000"/>
                <w:sz w:val="20"/>
                <w:szCs w:val="20"/>
                <w:u w:val="none"/>
              </w:rPr>
            </w:pPr>
          </w:p>
        </w:tc>
        <w:tc>
          <w:tcPr>
            <w:tcW w:w="5101"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14:paraId="1D9DAE71">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做好全区城市困难居民最低生活保障工作，及时足额发放低保金。    </w:t>
            </w:r>
          </w:p>
        </w:tc>
        <w:tc>
          <w:tcPr>
            <w:tcW w:w="2998" w:type="dxa"/>
            <w:gridSpan w:val="5"/>
            <w:tcBorders>
              <w:top w:val="single" w:color="000000" w:sz="4" w:space="0"/>
              <w:left w:val="single" w:color="000000" w:sz="4" w:space="0"/>
              <w:bottom w:val="single" w:color="000000" w:sz="4" w:space="0"/>
              <w:right w:val="single" w:color="000000" w:sz="4" w:space="0"/>
            </w:tcBorders>
            <w:shd w:val="clear" w:color="auto" w:fill="auto"/>
            <w:vAlign w:val="top"/>
          </w:tcPr>
          <w:p w14:paraId="6DFC862C">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累计保障2.6万人次，累计发放1821万元。</w:t>
            </w:r>
          </w:p>
        </w:tc>
      </w:tr>
      <w:tr w14:paraId="277886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423"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44D75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1EF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CC8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30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5F9C4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924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662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530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164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A3EC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06E52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2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5AB1B94">
            <w:pPr>
              <w:jc w:val="center"/>
              <w:rPr>
                <w:rFonts w:hint="eastAsia" w:ascii="宋体" w:hAnsi="宋体" w:eastAsia="宋体" w:cs="宋体"/>
                <w:i w:val="0"/>
                <w:iCs w:val="0"/>
                <w:color w:val="000000"/>
                <w:sz w:val="20"/>
                <w:szCs w:val="20"/>
                <w:u w:val="none"/>
              </w:rPr>
            </w:pP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F7D6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(50分)</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B327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0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FBA40D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指标1：保障低保对象户数</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B3F18">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应保尽保</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DFD09">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1509户</w:t>
            </w:r>
          </w:p>
        </w:tc>
        <w:tc>
          <w:tcPr>
            <w:tcW w:w="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113E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B928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EA62F1">
            <w:pPr>
              <w:jc w:val="center"/>
              <w:rPr>
                <w:rFonts w:hint="eastAsia" w:ascii="宋体" w:hAnsi="宋体" w:eastAsia="宋体" w:cs="宋体"/>
                <w:i w:val="0"/>
                <w:iCs w:val="0"/>
                <w:color w:val="000000"/>
                <w:sz w:val="20"/>
                <w:szCs w:val="20"/>
                <w:u w:val="none"/>
              </w:rPr>
            </w:pPr>
          </w:p>
        </w:tc>
      </w:tr>
      <w:tr w14:paraId="19CEA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2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58A4B10">
            <w:pPr>
              <w:jc w:val="center"/>
              <w:rPr>
                <w:rFonts w:hint="eastAsia" w:ascii="宋体" w:hAnsi="宋体" w:eastAsia="宋体" w:cs="宋体"/>
                <w:i w:val="0"/>
                <w:iCs w:val="0"/>
                <w:color w:val="000000"/>
                <w:sz w:val="20"/>
                <w:szCs w:val="20"/>
                <w:u w:val="none"/>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E314D5">
            <w:pPr>
              <w:jc w:val="center"/>
              <w:rPr>
                <w:rFonts w:hint="eastAsia" w:ascii="宋体" w:hAnsi="宋体" w:eastAsia="宋体" w:cs="宋体"/>
                <w:i w:val="0"/>
                <w:iCs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312442">
            <w:pPr>
              <w:jc w:val="center"/>
              <w:rPr>
                <w:rFonts w:hint="eastAsia" w:ascii="宋体" w:hAnsi="宋体" w:eastAsia="宋体" w:cs="宋体"/>
                <w:i w:val="0"/>
                <w:iCs w:val="0"/>
                <w:color w:val="000000"/>
                <w:sz w:val="20"/>
                <w:szCs w:val="20"/>
                <w:u w:val="none"/>
              </w:rPr>
            </w:pPr>
          </w:p>
        </w:tc>
        <w:tc>
          <w:tcPr>
            <w:tcW w:w="30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FE272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指标2：保障低保对象人数</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02825">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应保尽保</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F8E2E">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2061人</w:t>
            </w:r>
          </w:p>
        </w:tc>
        <w:tc>
          <w:tcPr>
            <w:tcW w:w="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A065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DA6C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08E64C">
            <w:pPr>
              <w:jc w:val="center"/>
              <w:rPr>
                <w:rFonts w:hint="eastAsia" w:ascii="宋体" w:hAnsi="宋体" w:eastAsia="宋体" w:cs="宋体"/>
                <w:i w:val="0"/>
                <w:iCs w:val="0"/>
                <w:color w:val="000000"/>
                <w:sz w:val="20"/>
                <w:szCs w:val="20"/>
                <w:u w:val="none"/>
              </w:rPr>
            </w:pPr>
          </w:p>
        </w:tc>
      </w:tr>
      <w:tr w14:paraId="6F4787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2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537C67A2">
            <w:pPr>
              <w:jc w:val="center"/>
              <w:rPr>
                <w:rFonts w:hint="eastAsia" w:ascii="宋体" w:hAnsi="宋体" w:eastAsia="宋体" w:cs="宋体"/>
                <w:i w:val="0"/>
                <w:iCs w:val="0"/>
                <w:color w:val="000000"/>
                <w:sz w:val="20"/>
                <w:szCs w:val="20"/>
                <w:u w:val="none"/>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E19F53">
            <w:pPr>
              <w:jc w:val="center"/>
              <w:rPr>
                <w:rFonts w:hint="eastAsia" w:ascii="宋体" w:hAnsi="宋体" w:eastAsia="宋体" w:cs="宋体"/>
                <w:i w:val="0"/>
                <w:iCs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DAAC5B">
            <w:pPr>
              <w:jc w:val="center"/>
              <w:rPr>
                <w:rFonts w:hint="eastAsia" w:ascii="宋体" w:hAnsi="宋体" w:eastAsia="宋体" w:cs="宋体"/>
                <w:i w:val="0"/>
                <w:iCs w:val="0"/>
                <w:color w:val="000000"/>
                <w:sz w:val="20"/>
                <w:szCs w:val="20"/>
                <w:u w:val="none"/>
              </w:rPr>
            </w:pPr>
          </w:p>
        </w:tc>
        <w:tc>
          <w:tcPr>
            <w:tcW w:w="30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B881E48">
            <w:pPr>
              <w:jc w:val="left"/>
              <w:rPr>
                <w:rFonts w:hint="eastAsia" w:ascii="宋体" w:hAnsi="宋体" w:eastAsia="宋体" w:cs="宋体"/>
                <w:i w:val="0"/>
                <w:iCs w:val="0"/>
                <w:color w:val="000000"/>
                <w:sz w:val="20"/>
                <w:szCs w:val="20"/>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36402">
            <w:pPr>
              <w:jc w:val="center"/>
              <w:rPr>
                <w:rFonts w:hint="eastAsia" w:ascii="宋体" w:hAnsi="宋体" w:eastAsia="宋体" w:cs="宋体"/>
                <w:i w:val="0"/>
                <w:iCs w:val="0"/>
                <w:color w:val="000000"/>
                <w:sz w:val="12"/>
                <w:szCs w:val="12"/>
                <w:u w:val="none"/>
              </w:rPr>
            </w:pP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05B05">
            <w:pPr>
              <w:jc w:val="center"/>
              <w:rPr>
                <w:rFonts w:hint="eastAsia" w:ascii="宋体" w:hAnsi="宋体" w:eastAsia="宋体" w:cs="宋体"/>
                <w:i w:val="0"/>
                <w:iCs w:val="0"/>
                <w:color w:val="000000"/>
                <w:sz w:val="12"/>
                <w:szCs w:val="12"/>
                <w:u w:val="none"/>
              </w:rPr>
            </w:pPr>
          </w:p>
        </w:tc>
        <w:tc>
          <w:tcPr>
            <w:tcW w:w="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83425">
            <w:pPr>
              <w:rPr>
                <w:rFonts w:hint="eastAsia" w:ascii="宋体" w:hAnsi="宋体" w:eastAsia="宋体" w:cs="宋体"/>
                <w:i w:val="0"/>
                <w:iCs w:val="0"/>
                <w:color w:val="000000"/>
                <w:sz w:val="20"/>
                <w:szCs w:val="20"/>
                <w:u w:val="none"/>
              </w:rPr>
            </w:pP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C721A">
            <w:pPr>
              <w:rPr>
                <w:rFonts w:hint="eastAsia" w:ascii="宋体" w:hAnsi="宋体" w:eastAsia="宋体" w:cs="宋体"/>
                <w:i w:val="0"/>
                <w:iCs w:val="0"/>
                <w:color w:val="000000"/>
                <w:sz w:val="20"/>
                <w:szCs w:val="20"/>
                <w:u w:val="none"/>
              </w:rPr>
            </w:pPr>
          </w:p>
        </w:tc>
        <w:tc>
          <w:tcPr>
            <w:tcW w:w="1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D891A5">
            <w:pPr>
              <w:jc w:val="center"/>
              <w:rPr>
                <w:rFonts w:hint="eastAsia" w:ascii="宋体" w:hAnsi="宋体" w:eastAsia="宋体" w:cs="宋体"/>
                <w:i w:val="0"/>
                <w:iCs w:val="0"/>
                <w:color w:val="000000"/>
                <w:sz w:val="20"/>
                <w:szCs w:val="20"/>
                <w:u w:val="none"/>
              </w:rPr>
            </w:pPr>
          </w:p>
        </w:tc>
      </w:tr>
      <w:tr w14:paraId="6AF0C4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2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D15DFE2">
            <w:pPr>
              <w:jc w:val="center"/>
              <w:rPr>
                <w:rFonts w:hint="eastAsia" w:ascii="宋体" w:hAnsi="宋体" w:eastAsia="宋体" w:cs="宋体"/>
                <w:i w:val="0"/>
                <w:iCs w:val="0"/>
                <w:color w:val="000000"/>
                <w:sz w:val="20"/>
                <w:szCs w:val="20"/>
                <w:u w:val="none"/>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F06DC1">
            <w:pPr>
              <w:jc w:val="center"/>
              <w:rPr>
                <w:rFonts w:hint="eastAsia" w:ascii="宋体" w:hAnsi="宋体" w:eastAsia="宋体" w:cs="宋体"/>
                <w:i w:val="0"/>
                <w:iCs w:val="0"/>
                <w:color w:val="000000"/>
                <w:sz w:val="20"/>
                <w:szCs w:val="20"/>
                <w:u w:val="none"/>
              </w:rPr>
            </w:pP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8B0D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30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977F1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指标1：执行2023年度低保标准</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7E2BC">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784/人/月</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34C46">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784/人/月</w:t>
            </w:r>
          </w:p>
        </w:tc>
        <w:tc>
          <w:tcPr>
            <w:tcW w:w="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F4AB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6B88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9D1DBA">
            <w:pPr>
              <w:jc w:val="center"/>
              <w:rPr>
                <w:rFonts w:hint="eastAsia" w:ascii="宋体" w:hAnsi="宋体" w:eastAsia="宋体" w:cs="宋体"/>
                <w:i w:val="0"/>
                <w:iCs w:val="0"/>
                <w:color w:val="000000"/>
                <w:sz w:val="20"/>
                <w:szCs w:val="20"/>
                <w:u w:val="none"/>
              </w:rPr>
            </w:pPr>
          </w:p>
        </w:tc>
      </w:tr>
      <w:tr w14:paraId="450BCF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2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6F88C15B">
            <w:pPr>
              <w:jc w:val="center"/>
              <w:rPr>
                <w:rFonts w:hint="eastAsia" w:ascii="宋体" w:hAnsi="宋体" w:eastAsia="宋体" w:cs="宋体"/>
                <w:i w:val="0"/>
                <w:iCs w:val="0"/>
                <w:color w:val="000000"/>
                <w:sz w:val="20"/>
                <w:szCs w:val="20"/>
                <w:u w:val="none"/>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9206A4">
            <w:pPr>
              <w:jc w:val="center"/>
              <w:rPr>
                <w:rFonts w:hint="eastAsia" w:ascii="宋体" w:hAnsi="宋体" w:eastAsia="宋体" w:cs="宋体"/>
                <w:i w:val="0"/>
                <w:iCs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7F2EDD">
            <w:pPr>
              <w:jc w:val="center"/>
              <w:rPr>
                <w:rFonts w:hint="eastAsia" w:ascii="宋体" w:hAnsi="宋体" w:eastAsia="宋体" w:cs="宋体"/>
                <w:i w:val="0"/>
                <w:iCs w:val="0"/>
                <w:color w:val="000000"/>
                <w:sz w:val="20"/>
                <w:szCs w:val="20"/>
                <w:u w:val="none"/>
              </w:rPr>
            </w:pPr>
          </w:p>
        </w:tc>
        <w:tc>
          <w:tcPr>
            <w:tcW w:w="30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85CCEA4">
            <w:pPr>
              <w:jc w:val="left"/>
              <w:rPr>
                <w:rFonts w:hint="eastAsia" w:ascii="宋体" w:hAnsi="宋体" w:eastAsia="宋体" w:cs="宋体"/>
                <w:i w:val="0"/>
                <w:iCs w:val="0"/>
                <w:color w:val="000000"/>
                <w:sz w:val="20"/>
                <w:szCs w:val="20"/>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B137D">
            <w:pPr>
              <w:jc w:val="center"/>
              <w:rPr>
                <w:rFonts w:hint="eastAsia" w:ascii="宋体" w:hAnsi="宋体" w:eastAsia="宋体" w:cs="宋体"/>
                <w:i w:val="0"/>
                <w:iCs w:val="0"/>
                <w:color w:val="000000"/>
                <w:sz w:val="20"/>
                <w:szCs w:val="20"/>
                <w:u w:val="none"/>
              </w:rPr>
            </w:pP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E6ACD">
            <w:pPr>
              <w:jc w:val="center"/>
              <w:rPr>
                <w:rFonts w:hint="eastAsia" w:ascii="宋体" w:hAnsi="宋体" w:eastAsia="宋体" w:cs="宋体"/>
                <w:i w:val="0"/>
                <w:iCs w:val="0"/>
                <w:color w:val="000000"/>
                <w:sz w:val="20"/>
                <w:szCs w:val="20"/>
                <w:u w:val="none"/>
              </w:rPr>
            </w:pPr>
          </w:p>
        </w:tc>
        <w:tc>
          <w:tcPr>
            <w:tcW w:w="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8E8D4">
            <w:pPr>
              <w:rPr>
                <w:rFonts w:hint="eastAsia" w:ascii="宋体" w:hAnsi="宋体" w:eastAsia="宋体" w:cs="宋体"/>
                <w:i w:val="0"/>
                <w:iCs w:val="0"/>
                <w:color w:val="000000"/>
                <w:sz w:val="20"/>
                <w:szCs w:val="20"/>
                <w:u w:val="none"/>
              </w:rPr>
            </w:pP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AB619">
            <w:pPr>
              <w:rPr>
                <w:rFonts w:hint="eastAsia" w:ascii="宋体" w:hAnsi="宋体" w:eastAsia="宋体" w:cs="宋体"/>
                <w:i w:val="0"/>
                <w:iCs w:val="0"/>
                <w:color w:val="000000"/>
                <w:sz w:val="20"/>
                <w:szCs w:val="20"/>
                <w:u w:val="none"/>
              </w:rPr>
            </w:pPr>
          </w:p>
        </w:tc>
        <w:tc>
          <w:tcPr>
            <w:tcW w:w="1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E7E713">
            <w:pPr>
              <w:jc w:val="center"/>
              <w:rPr>
                <w:rFonts w:hint="eastAsia" w:ascii="宋体" w:hAnsi="宋体" w:eastAsia="宋体" w:cs="宋体"/>
                <w:i w:val="0"/>
                <w:iCs w:val="0"/>
                <w:color w:val="000000"/>
                <w:sz w:val="20"/>
                <w:szCs w:val="20"/>
                <w:u w:val="none"/>
              </w:rPr>
            </w:pPr>
          </w:p>
        </w:tc>
      </w:tr>
      <w:tr w14:paraId="50C8F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2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656AD9C">
            <w:pPr>
              <w:jc w:val="center"/>
              <w:rPr>
                <w:rFonts w:hint="eastAsia" w:ascii="宋体" w:hAnsi="宋体" w:eastAsia="宋体" w:cs="宋体"/>
                <w:i w:val="0"/>
                <w:iCs w:val="0"/>
                <w:color w:val="000000"/>
                <w:sz w:val="20"/>
                <w:szCs w:val="20"/>
                <w:u w:val="none"/>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2295A2">
            <w:pPr>
              <w:jc w:val="center"/>
              <w:rPr>
                <w:rFonts w:hint="eastAsia" w:ascii="宋体" w:hAnsi="宋体" w:eastAsia="宋体" w:cs="宋体"/>
                <w:i w:val="0"/>
                <w:iCs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4F0EF3">
            <w:pPr>
              <w:jc w:val="center"/>
              <w:rPr>
                <w:rFonts w:hint="eastAsia" w:ascii="宋体" w:hAnsi="宋体" w:eastAsia="宋体" w:cs="宋体"/>
                <w:i w:val="0"/>
                <w:iCs w:val="0"/>
                <w:color w:val="000000"/>
                <w:sz w:val="20"/>
                <w:szCs w:val="20"/>
                <w:u w:val="none"/>
              </w:rPr>
            </w:pPr>
          </w:p>
        </w:tc>
        <w:tc>
          <w:tcPr>
            <w:tcW w:w="30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4612C49">
            <w:pPr>
              <w:jc w:val="left"/>
              <w:rPr>
                <w:rFonts w:hint="eastAsia" w:ascii="宋体" w:hAnsi="宋体" w:eastAsia="宋体" w:cs="宋体"/>
                <w:i w:val="0"/>
                <w:iCs w:val="0"/>
                <w:color w:val="000000"/>
                <w:sz w:val="20"/>
                <w:szCs w:val="20"/>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D7B93">
            <w:pPr>
              <w:jc w:val="center"/>
              <w:rPr>
                <w:rFonts w:hint="eastAsia" w:ascii="宋体" w:hAnsi="宋体" w:eastAsia="宋体" w:cs="宋体"/>
                <w:i w:val="0"/>
                <w:iCs w:val="0"/>
                <w:color w:val="000000"/>
                <w:sz w:val="20"/>
                <w:szCs w:val="20"/>
                <w:u w:val="none"/>
              </w:rPr>
            </w:pP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5220C">
            <w:pPr>
              <w:jc w:val="center"/>
              <w:rPr>
                <w:rFonts w:hint="eastAsia" w:ascii="宋体" w:hAnsi="宋体" w:eastAsia="宋体" w:cs="宋体"/>
                <w:i w:val="0"/>
                <w:iCs w:val="0"/>
                <w:color w:val="000000"/>
                <w:sz w:val="20"/>
                <w:szCs w:val="20"/>
                <w:u w:val="none"/>
              </w:rPr>
            </w:pPr>
          </w:p>
        </w:tc>
        <w:tc>
          <w:tcPr>
            <w:tcW w:w="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E9D9A">
            <w:pPr>
              <w:rPr>
                <w:rFonts w:hint="eastAsia" w:ascii="宋体" w:hAnsi="宋体" w:eastAsia="宋体" w:cs="宋体"/>
                <w:i w:val="0"/>
                <w:iCs w:val="0"/>
                <w:color w:val="000000"/>
                <w:sz w:val="20"/>
                <w:szCs w:val="20"/>
                <w:u w:val="none"/>
              </w:rPr>
            </w:pP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CAF28">
            <w:pPr>
              <w:rPr>
                <w:rFonts w:hint="eastAsia" w:ascii="宋体" w:hAnsi="宋体" w:eastAsia="宋体" w:cs="宋体"/>
                <w:i w:val="0"/>
                <w:iCs w:val="0"/>
                <w:color w:val="000000"/>
                <w:sz w:val="20"/>
                <w:szCs w:val="20"/>
                <w:u w:val="none"/>
              </w:rPr>
            </w:pPr>
          </w:p>
        </w:tc>
        <w:tc>
          <w:tcPr>
            <w:tcW w:w="1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C28FBA">
            <w:pPr>
              <w:jc w:val="center"/>
              <w:rPr>
                <w:rFonts w:hint="eastAsia" w:ascii="宋体" w:hAnsi="宋体" w:eastAsia="宋体" w:cs="宋体"/>
                <w:i w:val="0"/>
                <w:iCs w:val="0"/>
                <w:color w:val="000000"/>
                <w:sz w:val="20"/>
                <w:szCs w:val="20"/>
                <w:u w:val="none"/>
              </w:rPr>
            </w:pPr>
          </w:p>
        </w:tc>
      </w:tr>
      <w:tr w14:paraId="4ED0D1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2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95B2D16">
            <w:pPr>
              <w:jc w:val="center"/>
              <w:rPr>
                <w:rFonts w:hint="eastAsia" w:ascii="宋体" w:hAnsi="宋体" w:eastAsia="宋体" w:cs="宋体"/>
                <w:i w:val="0"/>
                <w:iCs w:val="0"/>
                <w:color w:val="000000"/>
                <w:sz w:val="20"/>
                <w:szCs w:val="20"/>
                <w:u w:val="none"/>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C08852">
            <w:pPr>
              <w:jc w:val="center"/>
              <w:rPr>
                <w:rFonts w:hint="eastAsia" w:ascii="宋体" w:hAnsi="宋体" w:eastAsia="宋体" w:cs="宋体"/>
                <w:i w:val="0"/>
                <w:iCs w:val="0"/>
                <w:color w:val="000000"/>
                <w:sz w:val="20"/>
                <w:szCs w:val="20"/>
                <w:u w:val="none"/>
              </w:rPr>
            </w:pP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0363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30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E72B6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指标1：救助金按时发放</w:t>
            </w:r>
          </w:p>
        </w:tc>
        <w:tc>
          <w:tcPr>
            <w:tcW w:w="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1EB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按月发放</w:t>
            </w:r>
          </w:p>
        </w:tc>
        <w:tc>
          <w:tcPr>
            <w:tcW w:w="8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2A689">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按月发放</w:t>
            </w:r>
          </w:p>
        </w:tc>
        <w:tc>
          <w:tcPr>
            <w:tcW w:w="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E102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3E01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2761F4">
            <w:pPr>
              <w:jc w:val="center"/>
              <w:rPr>
                <w:rFonts w:hint="eastAsia" w:ascii="宋体" w:hAnsi="宋体" w:eastAsia="宋体" w:cs="宋体"/>
                <w:i w:val="0"/>
                <w:iCs w:val="0"/>
                <w:color w:val="000000"/>
                <w:sz w:val="20"/>
                <w:szCs w:val="20"/>
                <w:u w:val="none"/>
              </w:rPr>
            </w:pPr>
          </w:p>
        </w:tc>
      </w:tr>
      <w:tr w14:paraId="008E04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2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DE10A0A">
            <w:pPr>
              <w:jc w:val="center"/>
              <w:rPr>
                <w:rFonts w:hint="eastAsia" w:ascii="宋体" w:hAnsi="宋体" w:eastAsia="宋体" w:cs="宋体"/>
                <w:i w:val="0"/>
                <w:iCs w:val="0"/>
                <w:color w:val="000000"/>
                <w:sz w:val="20"/>
                <w:szCs w:val="20"/>
                <w:u w:val="none"/>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EFE8FA">
            <w:pPr>
              <w:jc w:val="center"/>
              <w:rPr>
                <w:rFonts w:hint="eastAsia" w:ascii="宋体" w:hAnsi="宋体" w:eastAsia="宋体" w:cs="宋体"/>
                <w:i w:val="0"/>
                <w:iCs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99D447">
            <w:pPr>
              <w:jc w:val="center"/>
              <w:rPr>
                <w:rFonts w:hint="eastAsia" w:ascii="宋体" w:hAnsi="宋体" w:eastAsia="宋体" w:cs="宋体"/>
                <w:i w:val="0"/>
                <w:iCs w:val="0"/>
                <w:color w:val="000000"/>
                <w:sz w:val="20"/>
                <w:szCs w:val="20"/>
                <w:u w:val="none"/>
              </w:rPr>
            </w:pPr>
          </w:p>
        </w:tc>
        <w:tc>
          <w:tcPr>
            <w:tcW w:w="30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0886E55">
            <w:pPr>
              <w:jc w:val="left"/>
              <w:rPr>
                <w:rFonts w:hint="eastAsia" w:ascii="宋体" w:hAnsi="宋体" w:eastAsia="宋体" w:cs="宋体"/>
                <w:i w:val="0"/>
                <w:iCs w:val="0"/>
                <w:color w:val="000000"/>
                <w:sz w:val="20"/>
                <w:szCs w:val="20"/>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C3649">
            <w:pPr>
              <w:jc w:val="center"/>
              <w:rPr>
                <w:rFonts w:hint="eastAsia" w:ascii="宋体" w:hAnsi="宋体" w:eastAsia="宋体" w:cs="宋体"/>
                <w:i w:val="0"/>
                <w:iCs w:val="0"/>
                <w:color w:val="000000"/>
                <w:sz w:val="20"/>
                <w:szCs w:val="20"/>
                <w:u w:val="none"/>
              </w:rPr>
            </w:pP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53314">
            <w:pPr>
              <w:jc w:val="center"/>
              <w:rPr>
                <w:rFonts w:hint="eastAsia" w:ascii="宋体" w:hAnsi="宋体" w:eastAsia="宋体" w:cs="宋体"/>
                <w:i w:val="0"/>
                <w:iCs w:val="0"/>
                <w:color w:val="000000"/>
                <w:sz w:val="20"/>
                <w:szCs w:val="20"/>
                <w:u w:val="none"/>
              </w:rPr>
            </w:pPr>
          </w:p>
        </w:tc>
        <w:tc>
          <w:tcPr>
            <w:tcW w:w="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29F9E">
            <w:pPr>
              <w:rPr>
                <w:rFonts w:hint="eastAsia" w:ascii="宋体" w:hAnsi="宋体" w:eastAsia="宋体" w:cs="宋体"/>
                <w:i w:val="0"/>
                <w:iCs w:val="0"/>
                <w:color w:val="000000"/>
                <w:sz w:val="20"/>
                <w:szCs w:val="20"/>
                <w:u w:val="none"/>
              </w:rPr>
            </w:pP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E6E81">
            <w:pPr>
              <w:rPr>
                <w:rFonts w:hint="eastAsia" w:ascii="宋体" w:hAnsi="宋体" w:eastAsia="宋体" w:cs="宋体"/>
                <w:i w:val="0"/>
                <w:iCs w:val="0"/>
                <w:color w:val="000000"/>
                <w:sz w:val="20"/>
                <w:szCs w:val="20"/>
                <w:u w:val="none"/>
              </w:rPr>
            </w:pPr>
          </w:p>
        </w:tc>
        <w:tc>
          <w:tcPr>
            <w:tcW w:w="1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5B0061">
            <w:pPr>
              <w:jc w:val="center"/>
              <w:rPr>
                <w:rFonts w:hint="eastAsia" w:ascii="宋体" w:hAnsi="宋体" w:eastAsia="宋体" w:cs="宋体"/>
                <w:i w:val="0"/>
                <w:iCs w:val="0"/>
                <w:color w:val="000000"/>
                <w:sz w:val="20"/>
                <w:szCs w:val="20"/>
                <w:u w:val="none"/>
              </w:rPr>
            </w:pPr>
          </w:p>
        </w:tc>
      </w:tr>
      <w:tr w14:paraId="2847EA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2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95B3668">
            <w:pPr>
              <w:jc w:val="center"/>
              <w:rPr>
                <w:rFonts w:hint="eastAsia" w:ascii="宋体" w:hAnsi="宋体" w:eastAsia="宋体" w:cs="宋体"/>
                <w:i w:val="0"/>
                <w:iCs w:val="0"/>
                <w:color w:val="000000"/>
                <w:sz w:val="20"/>
                <w:szCs w:val="20"/>
                <w:u w:val="none"/>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F5DB1A">
            <w:pPr>
              <w:jc w:val="center"/>
              <w:rPr>
                <w:rFonts w:hint="eastAsia" w:ascii="宋体" w:hAnsi="宋体" w:eastAsia="宋体" w:cs="宋体"/>
                <w:i w:val="0"/>
                <w:iCs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C50869">
            <w:pPr>
              <w:jc w:val="center"/>
              <w:rPr>
                <w:rFonts w:hint="eastAsia" w:ascii="宋体" w:hAnsi="宋体" w:eastAsia="宋体" w:cs="宋体"/>
                <w:i w:val="0"/>
                <w:iCs w:val="0"/>
                <w:color w:val="000000"/>
                <w:sz w:val="20"/>
                <w:szCs w:val="20"/>
                <w:u w:val="none"/>
              </w:rPr>
            </w:pPr>
          </w:p>
        </w:tc>
        <w:tc>
          <w:tcPr>
            <w:tcW w:w="30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C224FD9">
            <w:pPr>
              <w:jc w:val="left"/>
              <w:rPr>
                <w:rFonts w:hint="eastAsia" w:ascii="宋体" w:hAnsi="宋体" w:eastAsia="宋体" w:cs="宋体"/>
                <w:i w:val="0"/>
                <w:iCs w:val="0"/>
                <w:color w:val="000000"/>
                <w:sz w:val="20"/>
                <w:szCs w:val="20"/>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E59BF">
            <w:pPr>
              <w:jc w:val="center"/>
              <w:rPr>
                <w:rFonts w:hint="eastAsia" w:ascii="宋体" w:hAnsi="宋体" w:eastAsia="宋体" w:cs="宋体"/>
                <w:i w:val="0"/>
                <w:iCs w:val="0"/>
                <w:color w:val="000000"/>
                <w:sz w:val="20"/>
                <w:szCs w:val="20"/>
                <w:u w:val="none"/>
              </w:rPr>
            </w:pP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3492E">
            <w:pPr>
              <w:jc w:val="center"/>
              <w:rPr>
                <w:rFonts w:hint="eastAsia" w:ascii="宋体" w:hAnsi="宋体" w:eastAsia="宋体" w:cs="宋体"/>
                <w:i w:val="0"/>
                <w:iCs w:val="0"/>
                <w:color w:val="000000"/>
                <w:sz w:val="20"/>
                <w:szCs w:val="20"/>
                <w:u w:val="none"/>
              </w:rPr>
            </w:pPr>
          </w:p>
        </w:tc>
        <w:tc>
          <w:tcPr>
            <w:tcW w:w="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FDFA3">
            <w:pPr>
              <w:rPr>
                <w:rFonts w:hint="eastAsia" w:ascii="宋体" w:hAnsi="宋体" w:eastAsia="宋体" w:cs="宋体"/>
                <w:i w:val="0"/>
                <w:iCs w:val="0"/>
                <w:color w:val="000000"/>
                <w:sz w:val="20"/>
                <w:szCs w:val="20"/>
                <w:u w:val="none"/>
              </w:rPr>
            </w:pP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AB31E">
            <w:pPr>
              <w:rPr>
                <w:rFonts w:hint="eastAsia" w:ascii="宋体" w:hAnsi="宋体" w:eastAsia="宋体" w:cs="宋体"/>
                <w:i w:val="0"/>
                <w:iCs w:val="0"/>
                <w:color w:val="000000"/>
                <w:sz w:val="20"/>
                <w:szCs w:val="20"/>
                <w:u w:val="none"/>
              </w:rPr>
            </w:pPr>
          </w:p>
        </w:tc>
        <w:tc>
          <w:tcPr>
            <w:tcW w:w="1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273F77">
            <w:pPr>
              <w:jc w:val="center"/>
              <w:rPr>
                <w:rFonts w:hint="eastAsia" w:ascii="宋体" w:hAnsi="宋体" w:eastAsia="宋体" w:cs="宋体"/>
                <w:i w:val="0"/>
                <w:iCs w:val="0"/>
                <w:color w:val="000000"/>
                <w:sz w:val="20"/>
                <w:szCs w:val="20"/>
                <w:u w:val="none"/>
              </w:rPr>
            </w:pPr>
          </w:p>
        </w:tc>
      </w:tr>
      <w:tr w14:paraId="363494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2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98575F0">
            <w:pPr>
              <w:jc w:val="center"/>
              <w:rPr>
                <w:rFonts w:hint="eastAsia" w:ascii="宋体" w:hAnsi="宋体" w:eastAsia="宋体" w:cs="宋体"/>
                <w:i w:val="0"/>
                <w:iCs w:val="0"/>
                <w:color w:val="000000"/>
                <w:sz w:val="20"/>
                <w:szCs w:val="20"/>
                <w:u w:val="none"/>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F8CAA7">
            <w:pPr>
              <w:jc w:val="center"/>
              <w:rPr>
                <w:rFonts w:hint="eastAsia" w:ascii="宋体" w:hAnsi="宋体" w:eastAsia="宋体" w:cs="宋体"/>
                <w:i w:val="0"/>
                <w:iCs w:val="0"/>
                <w:color w:val="000000"/>
                <w:sz w:val="20"/>
                <w:szCs w:val="20"/>
                <w:u w:val="none"/>
              </w:rPr>
            </w:pP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876C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30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FAB28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指标1：全年发放低保金</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860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应保尽保</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1B2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1821万元</w:t>
            </w:r>
          </w:p>
        </w:tc>
        <w:tc>
          <w:tcPr>
            <w:tcW w:w="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225B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6503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8B1445">
            <w:pPr>
              <w:jc w:val="center"/>
              <w:rPr>
                <w:rFonts w:hint="eastAsia" w:ascii="宋体" w:hAnsi="宋体" w:eastAsia="宋体" w:cs="宋体"/>
                <w:i w:val="0"/>
                <w:iCs w:val="0"/>
                <w:color w:val="000000"/>
                <w:sz w:val="20"/>
                <w:szCs w:val="20"/>
                <w:u w:val="none"/>
              </w:rPr>
            </w:pPr>
          </w:p>
        </w:tc>
      </w:tr>
      <w:tr w14:paraId="07AE39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2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D726410">
            <w:pPr>
              <w:jc w:val="center"/>
              <w:rPr>
                <w:rFonts w:hint="eastAsia" w:ascii="宋体" w:hAnsi="宋体" w:eastAsia="宋体" w:cs="宋体"/>
                <w:i w:val="0"/>
                <w:iCs w:val="0"/>
                <w:color w:val="000000"/>
                <w:sz w:val="20"/>
                <w:szCs w:val="20"/>
                <w:u w:val="none"/>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EFB00E">
            <w:pPr>
              <w:jc w:val="center"/>
              <w:rPr>
                <w:rFonts w:hint="eastAsia" w:ascii="宋体" w:hAnsi="宋体" w:eastAsia="宋体" w:cs="宋体"/>
                <w:i w:val="0"/>
                <w:iCs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840C6F">
            <w:pPr>
              <w:jc w:val="center"/>
              <w:rPr>
                <w:rFonts w:hint="eastAsia" w:ascii="宋体" w:hAnsi="宋体" w:eastAsia="宋体" w:cs="宋体"/>
                <w:i w:val="0"/>
                <w:iCs w:val="0"/>
                <w:color w:val="000000"/>
                <w:sz w:val="20"/>
                <w:szCs w:val="20"/>
                <w:u w:val="none"/>
              </w:rPr>
            </w:pPr>
          </w:p>
        </w:tc>
        <w:tc>
          <w:tcPr>
            <w:tcW w:w="30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7110963">
            <w:pPr>
              <w:jc w:val="left"/>
              <w:rPr>
                <w:rFonts w:hint="eastAsia" w:ascii="宋体" w:hAnsi="宋体" w:eastAsia="宋体" w:cs="宋体"/>
                <w:i w:val="0"/>
                <w:iCs w:val="0"/>
                <w:color w:val="000000"/>
                <w:sz w:val="20"/>
                <w:szCs w:val="20"/>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2DB94">
            <w:pPr>
              <w:jc w:val="center"/>
              <w:rPr>
                <w:rFonts w:hint="eastAsia" w:ascii="宋体" w:hAnsi="宋体" w:eastAsia="宋体" w:cs="宋体"/>
                <w:i w:val="0"/>
                <w:iCs w:val="0"/>
                <w:color w:val="000000"/>
                <w:sz w:val="20"/>
                <w:szCs w:val="20"/>
                <w:u w:val="none"/>
              </w:rPr>
            </w:pP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8AE99">
            <w:pPr>
              <w:jc w:val="center"/>
              <w:rPr>
                <w:rFonts w:hint="eastAsia" w:ascii="宋体" w:hAnsi="宋体" w:eastAsia="宋体" w:cs="宋体"/>
                <w:i w:val="0"/>
                <w:iCs w:val="0"/>
                <w:color w:val="000000"/>
                <w:sz w:val="20"/>
                <w:szCs w:val="20"/>
                <w:u w:val="none"/>
              </w:rPr>
            </w:pPr>
          </w:p>
        </w:tc>
        <w:tc>
          <w:tcPr>
            <w:tcW w:w="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B6FDF">
            <w:pPr>
              <w:rPr>
                <w:rFonts w:hint="eastAsia" w:ascii="宋体" w:hAnsi="宋体" w:eastAsia="宋体" w:cs="宋体"/>
                <w:i w:val="0"/>
                <w:iCs w:val="0"/>
                <w:color w:val="000000"/>
                <w:sz w:val="20"/>
                <w:szCs w:val="20"/>
                <w:u w:val="none"/>
              </w:rPr>
            </w:pP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9D899">
            <w:pPr>
              <w:rPr>
                <w:rFonts w:hint="eastAsia" w:ascii="宋体" w:hAnsi="宋体" w:eastAsia="宋体" w:cs="宋体"/>
                <w:i w:val="0"/>
                <w:iCs w:val="0"/>
                <w:color w:val="000000"/>
                <w:sz w:val="20"/>
                <w:szCs w:val="20"/>
                <w:u w:val="none"/>
              </w:rPr>
            </w:pPr>
          </w:p>
        </w:tc>
        <w:tc>
          <w:tcPr>
            <w:tcW w:w="1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8EE827">
            <w:pPr>
              <w:jc w:val="center"/>
              <w:rPr>
                <w:rFonts w:hint="eastAsia" w:ascii="宋体" w:hAnsi="宋体" w:eastAsia="宋体" w:cs="宋体"/>
                <w:i w:val="0"/>
                <w:iCs w:val="0"/>
                <w:color w:val="000000"/>
                <w:sz w:val="20"/>
                <w:szCs w:val="20"/>
                <w:u w:val="none"/>
              </w:rPr>
            </w:pPr>
          </w:p>
        </w:tc>
      </w:tr>
      <w:tr w14:paraId="735ED4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2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1B4C79F">
            <w:pPr>
              <w:jc w:val="center"/>
              <w:rPr>
                <w:rFonts w:hint="eastAsia" w:ascii="宋体" w:hAnsi="宋体" w:eastAsia="宋体" w:cs="宋体"/>
                <w:i w:val="0"/>
                <w:iCs w:val="0"/>
                <w:color w:val="000000"/>
                <w:sz w:val="20"/>
                <w:szCs w:val="20"/>
                <w:u w:val="none"/>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E9FA9B">
            <w:pPr>
              <w:jc w:val="center"/>
              <w:rPr>
                <w:rFonts w:hint="eastAsia" w:ascii="宋体" w:hAnsi="宋体" w:eastAsia="宋体" w:cs="宋体"/>
                <w:i w:val="0"/>
                <w:iCs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C7926A">
            <w:pPr>
              <w:jc w:val="center"/>
              <w:rPr>
                <w:rFonts w:hint="eastAsia" w:ascii="宋体" w:hAnsi="宋体" w:eastAsia="宋体" w:cs="宋体"/>
                <w:i w:val="0"/>
                <w:iCs w:val="0"/>
                <w:color w:val="000000"/>
                <w:sz w:val="20"/>
                <w:szCs w:val="20"/>
                <w:u w:val="none"/>
              </w:rPr>
            </w:pPr>
          </w:p>
        </w:tc>
        <w:tc>
          <w:tcPr>
            <w:tcW w:w="30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87F9782">
            <w:pPr>
              <w:jc w:val="left"/>
              <w:rPr>
                <w:rFonts w:hint="eastAsia" w:ascii="宋体" w:hAnsi="宋体" w:eastAsia="宋体" w:cs="宋体"/>
                <w:i w:val="0"/>
                <w:iCs w:val="0"/>
                <w:color w:val="000000"/>
                <w:sz w:val="20"/>
                <w:szCs w:val="20"/>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178D3">
            <w:pPr>
              <w:jc w:val="center"/>
              <w:rPr>
                <w:rFonts w:hint="eastAsia" w:ascii="宋体" w:hAnsi="宋体" w:eastAsia="宋体" w:cs="宋体"/>
                <w:i w:val="0"/>
                <w:iCs w:val="0"/>
                <w:color w:val="000000"/>
                <w:sz w:val="20"/>
                <w:szCs w:val="20"/>
                <w:u w:val="none"/>
              </w:rPr>
            </w:pP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B39F3">
            <w:pPr>
              <w:jc w:val="center"/>
              <w:rPr>
                <w:rFonts w:hint="eastAsia" w:ascii="宋体" w:hAnsi="宋体" w:eastAsia="宋体" w:cs="宋体"/>
                <w:i w:val="0"/>
                <w:iCs w:val="0"/>
                <w:color w:val="000000"/>
                <w:sz w:val="20"/>
                <w:szCs w:val="20"/>
                <w:u w:val="none"/>
              </w:rPr>
            </w:pPr>
          </w:p>
        </w:tc>
        <w:tc>
          <w:tcPr>
            <w:tcW w:w="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93C2B">
            <w:pPr>
              <w:rPr>
                <w:rFonts w:hint="eastAsia" w:ascii="宋体" w:hAnsi="宋体" w:eastAsia="宋体" w:cs="宋体"/>
                <w:i w:val="0"/>
                <w:iCs w:val="0"/>
                <w:color w:val="000000"/>
                <w:sz w:val="20"/>
                <w:szCs w:val="20"/>
                <w:u w:val="none"/>
              </w:rPr>
            </w:pP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7C079">
            <w:pPr>
              <w:rPr>
                <w:rFonts w:hint="eastAsia" w:ascii="宋体" w:hAnsi="宋体" w:eastAsia="宋体" w:cs="宋体"/>
                <w:i w:val="0"/>
                <w:iCs w:val="0"/>
                <w:color w:val="000000"/>
                <w:sz w:val="20"/>
                <w:szCs w:val="20"/>
                <w:u w:val="none"/>
              </w:rPr>
            </w:pPr>
          </w:p>
        </w:tc>
        <w:tc>
          <w:tcPr>
            <w:tcW w:w="1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6B4C1C">
            <w:pPr>
              <w:jc w:val="center"/>
              <w:rPr>
                <w:rFonts w:hint="eastAsia" w:ascii="宋体" w:hAnsi="宋体" w:eastAsia="宋体" w:cs="宋体"/>
                <w:i w:val="0"/>
                <w:iCs w:val="0"/>
                <w:color w:val="000000"/>
                <w:sz w:val="20"/>
                <w:szCs w:val="20"/>
                <w:u w:val="none"/>
              </w:rPr>
            </w:pPr>
          </w:p>
        </w:tc>
      </w:tr>
      <w:tr w14:paraId="66A2D6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2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88B6C4C">
            <w:pPr>
              <w:jc w:val="center"/>
              <w:rPr>
                <w:rFonts w:hint="eastAsia" w:ascii="宋体" w:hAnsi="宋体" w:eastAsia="宋体" w:cs="宋体"/>
                <w:i w:val="0"/>
                <w:iCs w:val="0"/>
                <w:color w:val="000000"/>
                <w:sz w:val="20"/>
                <w:szCs w:val="20"/>
                <w:u w:val="none"/>
              </w:rPr>
            </w:pP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62FA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(30分)</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00DA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30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CDA2C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指标1：保障群众最低生活标准</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4034D">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784/人/月</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688E3">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784/人/月</w:t>
            </w:r>
          </w:p>
        </w:tc>
        <w:tc>
          <w:tcPr>
            <w:tcW w:w="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A934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2A91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504352">
            <w:pPr>
              <w:jc w:val="center"/>
              <w:rPr>
                <w:rFonts w:hint="eastAsia" w:ascii="宋体" w:hAnsi="宋体" w:eastAsia="宋体" w:cs="宋体"/>
                <w:i w:val="0"/>
                <w:iCs w:val="0"/>
                <w:color w:val="000000"/>
                <w:sz w:val="20"/>
                <w:szCs w:val="20"/>
                <w:u w:val="none"/>
              </w:rPr>
            </w:pPr>
          </w:p>
        </w:tc>
      </w:tr>
      <w:tr w14:paraId="6984E7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2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A591BAB">
            <w:pPr>
              <w:jc w:val="center"/>
              <w:rPr>
                <w:rFonts w:hint="eastAsia" w:ascii="宋体" w:hAnsi="宋体" w:eastAsia="宋体" w:cs="宋体"/>
                <w:i w:val="0"/>
                <w:iCs w:val="0"/>
                <w:color w:val="000000"/>
                <w:sz w:val="20"/>
                <w:szCs w:val="20"/>
                <w:u w:val="none"/>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896412">
            <w:pPr>
              <w:jc w:val="center"/>
              <w:rPr>
                <w:rFonts w:hint="eastAsia" w:ascii="宋体" w:hAnsi="宋体" w:eastAsia="宋体" w:cs="宋体"/>
                <w:i w:val="0"/>
                <w:iCs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85314A">
            <w:pPr>
              <w:jc w:val="center"/>
              <w:rPr>
                <w:rFonts w:hint="eastAsia" w:ascii="宋体" w:hAnsi="宋体" w:eastAsia="宋体" w:cs="宋体"/>
                <w:i w:val="0"/>
                <w:iCs w:val="0"/>
                <w:color w:val="000000"/>
                <w:sz w:val="20"/>
                <w:szCs w:val="20"/>
                <w:u w:val="none"/>
              </w:rPr>
            </w:pPr>
          </w:p>
        </w:tc>
        <w:tc>
          <w:tcPr>
            <w:tcW w:w="30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1F051C9">
            <w:pPr>
              <w:jc w:val="left"/>
              <w:rPr>
                <w:rFonts w:hint="eastAsia" w:ascii="宋体" w:hAnsi="宋体" w:eastAsia="宋体" w:cs="宋体"/>
                <w:i w:val="0"/>
                <w:iCs w:val="0"/>
                <w:color w:val="000000"/>
                <w:sz w:val="20"/>
                <w:szCs w:val="20"/>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77250">
            <w:pPr>
              <w:jc w:val="center"/>
              <w:rPr>
                <w:rFonts w:hint="eastAsia" w:ascii="宋体" w:hAnsi="宋体" w:eastAsia="宋体" w:cs="宋体"/>
                <w:i w:val="0"/>
                <w:iCs w:val="0"/>
                <w:color w:val="000000"/>
                <w:sz w:val="20"/>
                <w:szCs w:val="20"/>
                <w:u w:val="none"/>
              </w:rPr>
            </w:pP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A30DE">
            <w:pPr>
              <w:jc w:val="center"/>
              <w:rPr>
                <w:rFonts w:hint="eastAsia" w:ascii="宋体" w:hAnsi="宋体" w:eastAsia="宋体" w:cs="宋体"/>
                <w:i w:val="0"/>
                <w:iCs w:val="0"/>
                <w:color w:val="000000"/>
                <w:sz w:val="20"/>
                <w:szCs w:val="20"/>
                <w:u w:val="none"/>
              </w:rPr>
            </w:pPr>
          </w:p>
        </w:tc>
        <w:tc>
          <w:tcPr>
            <w:tcW w:w="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941EA">
            <w:pPr>
              <w:rPr>
                <w:rFonts w:hint="eastAsia" w:ascii="宋体" w:hAnsi="宋体" w:eastAsia="宋体" w:cs="宋体"/>
                <w:i w:val="0"/>
                <w:iCs w:val="0"/>
                <w:color w:val="000000"/>
                <w:sz w:val="20"/>
                <w:szCs w:val="20"/>
                <w:u w:val="none"/>
              </w:rPr>
            </w:pP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D3340">
            <w:pPr>
              <w:rPr>
                <w:rFonts w:hint="eastAsia" w:ascii="宋体" w:hAnsi="宋体" w:eastAsia="宋体" w:cs="宋体"/>
                <w:i w:val="0"/>
                <w:iCs w:val="0"/>
                <w:color w:val="000000"/>
                <w:sz w:val="20"/>
                <w:szCs w:val="20"/>
                <w:u w:val="none"/>
              </w:rPr>
            </w:pPr>
          </w:p>
        </w:tc>
        <w:tc>
          <w:tcPr>
            <w:tcW w:w="1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58E495">
            <w:pPr>
              <w:jc w:val="center"/>
              <w:rPr>
                <w:rFonts w:hint="eastAsia" w:ascii="宋体" w:hAnsi="宋体" w:eastAsia="宋体" w:cs="宋体"/>
                <w:i w:val="0"/>
                <w:iCs w:val="0"/>
                <w:color w:val="000000"/>
                <w:sz w:val="20"/>
                <w:szCs w:val="20"/>
                <w:u w:val="none"/>
              </w:rPr>
            </w:pPr>
          </w:p>
        </w:tc>
      </w:tr>
      <w:tr w14:paraId="435176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2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8FC7DFA">
            <w:pPr>
              <w:jc w:val="center"/>
              <w:rPr>
                <w:rFonts w:hint="eastAsia" w:ascii="宋体" w:hAnsi="宋体" w:eastAsia="宋体" w:cs="宋体"/>
                <w:i w:val="0"/>
                <w:iCs w:val="0"/>
                <w:color w:val="000000"/>
                <w:sz w:val="20"/>
                <w:szCs w:val="20"/>
                <w:u w:val="none"/>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C16CFC">
            <w:pPr>
              <w:jc w:val="center"/>
              <w:rPr>
                <w:rFonts w:hint="eastAsia" w:ascii="宋体" w:hAnsi="宋体" w:eastAsia="宋体" w:cs="宋体"/>
                <w:i w:val="0"/>
                <w:iCs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EF0439">
            <w:pPr>
              <w:jc w:val="center"/>
              <w:rPr>
                <w:rFonts w:hint="eastAsia" w:ascii="宋体" w:hAnsi="宋体" w:eastAsia="宋体" w:cs="宋体"/>
                <w:i w:val="0"/>
                <w:iCs w:val="0"/>
                <w:color w:val="000000"/>
                <w:sz w:val="20"/>
                <w:szCs w:val="20"/>
                <w:u w:val="none"/>
              </w:rPr>
            </w:pPr>
          </w:p>
        </w:tc>
        <w:tc>
          <w:tcPr>
            <w:tcW w:w="30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5497BFA">
            <w:pPr>
              <w:jc w:val="left"/>
              <w:rPr>
                <w:rFonts w:hint="eastAsia" w:ascii="宋体" w:hAnsi="宋体" w:eastAsia="宋体" w:cs="宋体"/>
                <w:i w:val="0"/>
                <w:iCs w:val="0"/>
                <w:color w:val="000000"/>
                <w:sz w:val="20"/>
                <w:szCs w:val="20"/>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26B39">
            <w:pPr>
              <w:jc w:val="center"/>
              <w:rPr>
                <w:rFonts w:hint="eastAsia" w:ascii="宋体" w:hAnsi="宋体" w:eastAsia="宋体" w:cs="宋体"/>
                <w:i w:val="0"/>
                <w:iCs w:val="0"/>
                <w:color w:val="000000"/>
                <w:sz w:val="20"/>
                <w:szCs w:val="20"/>
                <w:u w:val="none"/>
              </w:rPr>
            </w:pP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3D64F">
            <w:pPr>
              <w:jc w:val="center"/>
              <w:rPr>
                <w:rFonts w:hint="eastAsia" w:ascii="宋体" w:hAnsi="宋体" w:eastAsia="宋体" w:cs="宋体"/>
                <w:i w:val="0"/>
                <w:iCs w:val="0"/>
                <w:color w:val="000000"/>
                <w:sz w:val="20"/>
                <w:szCs w:val="20"/>
                <w:u w:val="none"/>
              </w:rPr>
            </w:pPr>
          </w:p>
        </w:tc>
        <w:tc>
          <w:tcPr>
            <w:tcW w:w="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B58C4">
            <w:pPr>
              <w:rPr>
                <w:rFonts w:hint="eastAsia" w:ascii="宋体" w:hAnsi="宋体" w:eastAsia="宋体" w:cs="宋体"/>
                <w:i w:val="0"/>
                <w:iCs w:val="0"/>
                <w:color w:val="000000"/>
                <w:sz w:val="20"/>
                <w:szCs w:val="20"/>
                <w:u w:val="none"/>
              </w:rPr>
            </w:pP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40B27">
            <w:pPr>
              <w:rPr>
                <w:rFonts w:hint="eastAsia" w:ascii="宋体" w:hAnsi="宋体" w:eastAsia="宋体" w:cs="宋体"/>
                <w:i w:val="0"/>
                <w:iCs w:val="0"/>
                <w:color w:val="000000"/>
                <w:sz w:val="20"/>
                <w:szCs w:val="20"/>
                <w:u w:val="none"/>
              </w:rPr>
            </w:pPr>
          </w:p>
        </w:tc>
        <w:tc>
          <w:tcPr>
            <w:tcW w:w="1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FE21A7">
            <w:pPr>
              <w:jc w:val="center"/>
              <w:rPr>
                <w:rFonts w:hint="eastAsia" w:ascii="宋体" w:hAnsi="宋体" w:eastAsia="宋体" w:cs="宋体"/>
                <w:i w:val="0"/>
                <w:iCs w:val="0"/>
                <w:color w:val="000000"/>
                <w:sz w:val="20"/>
                <w:szCs w:val="20"/>
                <w:u w:val="none"/>
              </w:rPr>
            </w:pPr>
          </w:p>
        </w:tc>
      </w:tr>
      <w:tr w14:paraId="7C72BB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2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38D523D">
            <w:pPr>
              <w:jc w:val="center"/>
              <w:rPr>
                <w:rFonts w:hint="eastAsia" w:ascii="宋体" w:hAnsi="宋体" w:eastAsia="宋体" w:cs="宋体"/>
                <w:i w:val="0"/>
                <w:iCs w:val="0"/>
                <w:color w:val="000000"/>
                <w:sz w:val="20"/>
                <w:szCs w:val="20"/>
                <w:u w:val="none"/>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F18832">
            <w:pPr>
              <w:jc w:val="center"/>
              <w:rPr>
                <w:rFonts w:hint="eastAsia" w:ascii="宋体" w:hAnsi="宋体" w:eastAsia="宋体" w:cs="宋体"/>
                <w:i w:val="0"/>
                <w:iCs w:val="0"/>
                <w:color w:val="000000"/>
                <w:sz w:val="20"/>
                <w:szCs w:val="20"/>
                <w:u w:val="none"/>
              </w:rPr>
            </w:pP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2CEF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30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54894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指标1：社会兜底保障</w:t>
            </w:r>
          </w:p>
        </w:tc>
        <w:tc>
          <w:tcPr>
            <w:tcW w:w="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A61C1">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应保尽保</w:t>
            </w:r>
          </w:p>
        </w:tc>
        <w:tc>
          <w:tcPr>
            <w:tcW w:w="8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4CEDC">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应保尽保</w:t>
            </w:r>
          </w:p>
        </w:tc>
        <w:tc>
          <w:tcPr>
            <w:tcW w:w="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85CB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676C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028769">
            <w:pPr>
              <w:jc w:val="center"/>
              <w:rPr>
                <w:rFonts w:hint="eastAsia" w:ascii="宋体" w:hAnsi="宋体" w:eastAsia="宋体" w:cs="宋体"/>
                <w:i w:val="0"/>
                <w:iCs w:val="0"/>
                <w:color w:val="000000"/>
                <w:sz w:val="20"/>
                <w:szCs w:val="20"/>
                <w:u w:val="none"/>
              </w:rPr>
            </w:pPr>
          </w:p>
        </w:tc>
      </w:tr>
      <w:tr w14:paraId="730A2C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2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68FB5A74">
            <w:pPr>
              <w:jc w:val="center"/>
              <w:rPr>
                <w:rFonts w:hint="eastAsia" w:ascii="宋体" w:hAnsi="宋体" w:eastAsia="宋体" w:cs="宋体"/>
                <w:i w:val="0"/>
                <w:iCs w:val="0"/>
                <w:color w:val="000000"/>
                <w:sz w:val="20"/>
                <w:szCs w:val="20"/>
                <w:u w:val="none"/>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77F77B">
            <w:pPr>
              <w:jc w:val="center"/>
              <w:rPr>
                <w:rFonts w:hint="eastAsia" w:ascii="宋体" w:hAnsi="宋体" w:eastAsia="宋体" w:cs="宋体"/>
                <w:i w:val="0"/>
                <w:iCs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C65B6B">
            <w:pPr>
              <w:jc w:val="center"/>
              <w:rPr>
                <w:rFonts w:hint="eastAsia" w:ascii="宋体" w:hAnsi="宋体" w:eastAsia="宋体" w:cs="宋体"/>
                <w:i w:val="0"/>
                <w:iCs w:val="0"/>
                <w:color w:val="000000"/>
                <w:sz w:val="20"/>
                <w:szCs w:val="20"/>
                <w:u w:val="none"/>
              </w:rPr>
            </w:pPr>
          </w:p>
        </w:tc>
        <w:tc>
          <w:tcPr>
            <w:tcW w:w="30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087D760">
            <w:pPr>
              <w:jc w:val="left"/>
              <w:rPr>
                <w:rFonts w:hint="eastAsia" w:ascii="宋体" w:hAnsi="宋体" w:eastAsia="宋体" w:cs="宋体"/>
                <w:i w:val="0"/>
                <w:iCs w:val="0"/>
                <w:color w:val="000000"/>
                <w:sz w:val="20"/>
                <w:szCs w:val="20"/>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05D0F">
            <w:pPr>
              <w:jc w:val="center"/>
              <w:rPr>
                <w:rFonts w:hint="eastAsia" w:ascii="宋体" w:hAnsi="宋体" w:eastAsia="宋体" w:cs="宋体"/>
                <w:i w:val="0"/>
                <w:iCs w:val="0"/>
                <w:color w:val="000000"/>
                <w:sz w:val="12"/>
                <w:szCs w:val="12"/>
                <w:u w:val="none"/>
              </w:rPr>
            </w:pP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DC3B1">
            <w:pPr>
              <w:jc w:val="center"/>
              <w:rPr>
                <w:rFonts w:hint="eastAsia" w:ascii="宋体" w:hAnsi="宋体" w:eastAsia="宋体" w:cs="宋体"/>
                <w:i w:val="0"/>
                <w:iCs w:val="0"/>
                <w:color w:val="000000"/>
                <w:sz w:val="12"/>
                <w:szCs w:val="12"/>
                <w:u w:val="none"/>
              </w:rPr>
            </w:pPr>
          </w:p>
        </w:tc>
        <w:tc>
          <w:tcPr>
            <w:tcW w:w="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CCE1D">
            <w:pPr>
              <w:rPr>
                <w:rFonts w:hint="eastAsia" w:ascii="宋体" w:hAnsi="宋体" w:eastAsia="宋体" w:cs="宋体"/>
                <w:i w:val="0"/>
                <w:iCs w:val="0"/>
                <w:color w:val="000000"/>
                <w:sz w:val="20"/>
                <w:szCs w:val="20"/>
                <w:u w:val="none"/>
              </w:rPr>
            </w:pP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DC254">
            <w:pPr>
              <w:rPr>
                <w:rFonts w:hint="eastAsia" w:ascii="宋体" w:hAnsi="宋体" w:eastAsia="宋体" w:cs="宋体"/>
                <w:i w:val="0"/>
                <w:iCs w:val="0"/>
                <w:color w:val="000000"/>
                <w:sz w:val="20"/>
                <w:szCs w:val="20"/>
                <w:u w:val="none"/>
              </w:rPr>
            </w:pPr>
          </w:p>
        </w:tc>
        <w:tc>
          <w:tcPr>
            <w:tcW w:w="1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FBD793">
            <w:pPr>
              <w:jc w:val="center"/>
              <w:rPr>
                <w:rFonts w:hint="eastAsia" w:ascii="宋体" w:hAnsi="宋体" w:eastAsia="宋体" w:cs="宋体"/>
                <w:i w:val="0"/>
                <w:iCs w:val="0"/>
                <w:color w:val="000000"/>
                <w:sz w:val="20"/>
                <w:szCs w:val="20"/>
                <w:u w:val="none"/>
              </w:rPr>
            </w:pPr>
          </w:p>
        </w:tc>
      </w:tr>
      <w:tr w14:paraId="31789E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2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AF7DEBD">
            <w:pPr>
              <w:jc w:val="center"/>
              <w:rPr>
                <w:rFonts w:hint="eastAsia" w:ascii="宋体" w:hAnsi="宋体" w:eastAsia="宋体" w:cs="宋体"/>
                <w:i w:val="0"/>
                <w:iCs w:val="0"/>
                <w:color w:val="000000"/>
                <w:sz w:val="20"/>
                <w:szCs w:val="20"/>
                <w:u w:val="none"/>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A9EB6A">
            <w:pPr>
              <w:jc w:val="center"/>
              <w:rPr>
                <w:rFonts w:hint="eastAsia" w:ascii="宋体" w:hAnsi="宋体" w:eastAsia="宋体" w:cs="宋体"/>
                <w:i w:val="0"/>
                <w:iCs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2D20CD">
            <w:pPr>
              <w:jc w:val="center"/>
              <w:rPr>
                <w:rFonts w:hint="eastAsia" w:ascii="宋体" w:hAnsi="宋体" w:eastAsia="宋体" w:cs="宋体"/>
                <w:i w:val="0"/>
                <w:iCs w:val="0"/>
                <w:color w:val="000000"/>
                <w:sz w:val="20"/>
                <w:szCs w:val="20"/>
                <w:u w:val="none"/>
              </w:rPr>
            </w:pPr>
          </w:p>
        </w:tc>
        <w:tc>
          <w:tcPr>
            <w:tcW w:w="30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25888C9">
            <w:pPr>
              <w:jc w:val="left"/>
              <w:rPr>
                <w:rFonts w:hint="eastAsia" w:ascii="宋体" w:hAnsi="宋体" w:eastAsia="宋体" w:cs="宋体"/>
                <w:i w:val="0"/>
                <w:iCs w:val="0"/>
                <w:color w:val="000000"/>
                <w:sz w:val="20"/>
                <w:szCs w:val="20"/>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A86BE">
            <w:pPr>
              <w:jc w:val="center"/>
              <w:rPr>
                <w:rFonts w:hint="eastAsia" w:ascii="宋体" w:hAnsi="宋体" w:eastAsia="宋体" w:cs="宋体"/>
                <w:i w:val="0"/>
                <w:iCs w:val="0"/>
                <w:color w:val="000000"/>
                <w:sz w:val="12"/>
                <w:szCs w:val="12"/>
                <w:u w:val="none"/>
              </w:rPr>
            </w:pP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1EB9E">
            <w:pPr>
              <w:jc w:val="left"/>
              <w:rPr>
                <w:rFonts w:hint="eastAsia" w:ascii="宋体" w:hAnsi="宋体" w:eastAsia="宋体" w:cs="宋体"/>
                <w:i w:val="0"/>
                <w:iCs w:val="0"/>
                <w:color w:val="000000"/>
                <w:sz w:val="12"/>
                <w:szCs w:val="12"/>
                <w:u w:val="none"/>
              </w:rPr>
            </w:pPr>
          </w:p>
        </w:tc>
        <w:tc>
          <w:tcPr>
            <w:tcW w:w="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0B238">
            <w:pPr>
              <w:rPr>
                <w:rFonts w:hint="eastAsia" w:ascii="宋体" w:hAnsi="宋体" w:eastAsia="宋体" w:cs="宋体"/>
                <w:i w:val="0"/>
                <w:iCs w:val="0"/>
                <w:color w:val="000000"/>
                <w:sz w:val="20"/>
                <w:szCs w:val="20"/>
                <w:u w:val="none"/>
              </w:rPr>
            </w:pP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85EEE">
            <w:pPr>
              <w:rPr>
                <w:rFonts w:hint="eastAsia" w:ascii="宋体" w:hAnsi="宋体" w:eastAsia="宋体" w:cs="宋体"/>
                <w:i w:val="0"/>
                <w:iCs w:val="0"/>
                <w:color w:val="000000"/>
                <w:sz w:val="20"/>
                <w:szCs w:val="20"/>
                <w:u w:val="none"/>
              </w:rPr>
            </w:pPr>
          </w:p>
        </w:tc>
        <w:tc>
          <w:tcPr>
            <w:tcW w:w="1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F40784">
            <w:pPr>
              <w:jc w:val="center"/>
              <w:rPr>
                <w:rFonts w:hint="eastAsia" w:ascii="宋体" w:hAnsi="宋体" w:eastAsia="宋体" w:cs="宋体"/>
                <w:i w:val="0"/>
                <w:iCs w:val="0"/>
                <w:color w:val="000000"/>
                <w:sz w:val="20"/>
                <w:szCs w:val="20"/>
                <w:u w:val="none"/>
              </w:rPr>
            </w:pPr>
          </w:p>
        </w:tc>
      </w:tr>
      <w:tr w14:paraId="7A6615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2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67AB08D9">
            <w:pPr>
              <w:jc w:val="center"/>
              <w:rPr>
                <w:rFonts w:hint="eastAsia" w:ascii="宋体" w:hAnsi="宋体" w:eastAsia="宋体" w:cs="宋体"/>
                <w:i w:val="0"/>
                <w:iCs w:val="0"/>
                <w:color w:val="000000"/>
                <w:sz w:val="20"/>
                <w:szCs w:val="20"/>
                <w:u w:val="none"/>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C31D0E">
            <w:pPr>
              <w:jc w:val="center"/>
              <w:rPr>
                <w:rFonts w:hint="eastAsia" w:ascii="宋体" w:hAnsi="宋体" w:eastAsia="宋体" w:cs="宋体"/>
                <w:i w:val="0"/>
                <w:iCs w:val="0"/>
                <w:color w:val="000000"/>
                <w:sz w:val="20"/>
                <w:szCs w:val="20"/>
                <w:u w:val="none"/>
              </w:rPr>
            </w:pP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74A2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30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F1C8FAB">
            <w:pPr>
              <w:jc w:val="left"/>
              <w:rPr>
                <w:rFonts w:hint="eastAsia" w:ascii="宋体" w:hAnsi="宋体" w:eastAsia="宋体" w:cs="宋体"/>
                <w:i w:val="0"/>
                <w:iCs w:val="0"/>
                <w:color w:val="000000"/>
                <w:sz w:val="20"/>
                <w:szCs w:val="20"/>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81272">
            <w:pPr>
              <w:jc w:val="center"/>
              <w:rPr>
                <w:rFonts w:hint="eastAsia" w:ascii="宋体" w:hAnsi="宋体" w:eastAsia="宋体" w:cs="宋体"/>
                <w:i w:val="0"/>
                <w:iCs w:val="0"/>
                <w:color w:val="000000"/>
                <w:sz w:val="12"/>
                <w:szCs w:val="12"/>
                <w:u w:val="none"/>
              </w:rPr>
            </w:pP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27D64">
            <w:pPr>
              <w:rPr>
                <w:rFonts w:hint="eastAsia" w:ascii="宋体" w:hAnsi="宋体" w:eastAsia="宋体" w:cs="宋体"/>
                <w:i w:val="0"/>
                <w:iCs w:val="0"/>
                <w:color w:val="000000"/>
                <w:sz w:val="12"/>
                <w:szCs w:val="12"/>
                <w:u w:val="none"/>
              </w:rPr>
            </w:pPr>
          </w:p>
        </w:tc>
        <w:tc>
          <w:tcPr>
            <w:tcW w:w="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05097">
            <w:pPr>
              <w:rPr>
                <w:rFonts w:hint="eastAsia" w:ascii="宋体" w:hAnsi="宋体" w:eastAsia="宋体" w:cs="宋体"/>
                <w:i w:val="0"/>
                <w:iCs w:val="0"/>
                <w:color w:val="000000"/>
                <w:sz w:val="20"/>
                <w:szCs w:val="20"/>
                <w:u w:val="none"/>
              </w:rPr>
            </w:pP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652CC">
            <w:pPr>
              <w:rPr>
                <w:rFonts w:hint="eastAsia" w:ascii="宋体" w:hAnsi="宋体" w:eastAsia="宋体" w:cs="宋体"/>
                <w:i w:val="0"/>
                <w:iCs w:val="0"/>
                <w:color w:val="000000"/>
                <w:sz w:val="20"/>
                <w:szCs w:val="20"/>
                <w:u w:val="none"/>
              </w:rPr>
            </w:pPr>
          </w:p>
        </w:tc>
        <w:tc>
          <w:tcPr>
            <w:tcW w:w="1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7BA7FD">
            <w:pPr>
              <w:jc w:val="center"/>
              <w:rPr>
                <w:rFonts w:hint="eastAsia" w:ascii="宋体" w:hAnsi="宋体" w:eastAsia="宋体" w:cs="宋体"/>
                <w:i w:val="0"/>
                <w:iCs w:val="0"/>
                <w:color w:val="000000"/>
                <w:sz w:val="20"/>
                <w:szCs w:val="20"/>
                <w:u w:val="none"/>
              </w:rPr>
            </w:pPr>
          </w:p>
        </w:tc>
      </w:tr>
      <w:tr w14:paraId="4EC609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2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C3C27D9">
            <w:pPr>
              <w:jc w:val="center"/>
              <w:rPr>
                <w:rFonts w:hint="eastAsia" w:ascii="宋体" w:hAnsi="宋体" w:eastAsia="宋体" w:cs="宋体"/>
                <w:i w:val="0"/>
                <w:iCs w:val="0"/>
                <w:color w:val="000000"/>
                <w:sz w:val="20"/>
                <w:szCs w:val="20"/>
                <w:u w:val="none"/>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F0FBD4">
            <w:pPr>
              <w:jc w:val="center"/>
              <w:rPr>
                <w:rFonts w:hint="eastAsia" w:ascii="宋体" w:hAnsi="宋体" w:eastAsia="宋体" w:cs="宋体"/>
                <w:i w:val="0"/>
                <w:iCs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463306">
            <w:pPr>
              <w:jc w:val="center"/>
              <w:rPr>
                <w:rFonts w:hint="eastAsia" w:ascii="宋体" w:hAnsi="宋体" w:eastAsia="宋体" w:cs="宋体"/>
                <w:i w:val="0"/>
                <w:iCs w:val="0"/>
                <w:color w:val="000000"/>
                <w:sz w:val="20"/>
                <w:szCs w:val="20"/>
                <w:u w:val="none"/>
              </w:rPr>
            </w:pPr>
          </w:p>
        </w:tc>
        <w:tc>
          <w:tcPr>
            <w:tcW w:w="30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57E046A">
            <w:pPr>
              <w:jc w:val="left"/>
              <w:rPr>
                <w:rFonts w:hint="eastAsia" w:ascii="宋体" w:hAnsi="宋体" w:eastAsia="宋体" w:cs="宋体"/>
                <w:i w:val="0"/>
                <w:iCs w:val="0"/>
                <w:color w:val="000000"/>
                <w:sz w:val="20"/>
                <w:szCs w:val="20"/>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B7A31">
            <w:pPr>
              <w:rPr>
                <w:rFonts w:hint="eastAsia" w:ascii="宋体" w:hAnsi="宋体" w:eastAsia="宋体" w:cs="宋体"/>
                <w:i w:val="0"/>
                <w:iCs w:val="0"/>
                <w:color w:val="000000"/>
                <w:sz w:val="12"/>
                <w:szCs w:val="12"/>
                <w:u w:val="none"/>
              </w:rPr>
            </w:pP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BCE2B">
            <w:pPr>
              <w:rPr>
                <w:rFonts w:hint="eastAsia" w:ascii="宋体" w:hAnsi="宋体" w:eastAsia="宋体" w:cs="宋体"/>
                <w:i w:val="0"/>
                <w:iCs w:val="0"/>
                <w:color w:val="000000"/>
                <w:sz w:val="12"/>
                <w:szCs w:val="12"/>
                <w:u w:val="none"/>
              </w:rPr>
            </w:pPr>
          </w:p>
        </w:tc>
        <w:tc>
          <w:tcPr>
            <w:tcW w:w="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092CD">
            <w:pPr>
              <w:rPr>
                <w:rFonts w:hint="eastAsia" w:ascii="宋体" w:hAnsi="宋体" w:eastAsia="宋体" w:cs="宋体"/>
                <w:i w:val="0"/>
                <w:iCs w:val="0"/>
                <w:color w:val="000000"/>
                <w:sz w:val="20"/>
                <w:szCs w:val="20"/>
                <w:u w:val="none"/>
              </w:rPr>
            </w:pP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3FF46">
            <w:pPr>
              <w:rPr>
                <w:rFonts w:hint="eastAsia" w:ascii="宋体" w:hAnsi="宋体" w:eastAsia="宋体" w:cs="宋体"/>
                <w:i w:val="0"/>
                <w:iCs w:val="0"/>
                <w:color w:val="000000"/>
                <w:sz w:val="20"/>
                <w:szCs w:val="20"/>
                <w:u w:val="none"/>
              </w:rPr>
            </w:pPr>
          </w:p>
        </w:tc>
        <w:tc>
          <w:tcPr>
            <w:tcW w:w="1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12E713">
            <w:pPr>
              <w:jc w:val="center"/>
              <w:rPr>
                <w:rFonts w:hint="eastAsia" w:ascii="宋体" w:hAnsi="宋体" w:eastAsia="宋体" w:cs="宋体"/>
                <w:i w:val="0"/>
                <w:iCs w:val="0"/>
                <w:color w:val="000000"/>
                <w:sz w:val="20"/>
                <w:szCs w:val="20"/>
                <w:u w:val="none"/>
              </w:rPr>
            </w:pPr>
          </w:p>
        </w:tc>
      </w:tr>
      <w:tr w14:paraId="425A16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2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7183E5A">
            <w:pPr>
              <w:jc w:val="center"/>
              <w:rPr>
                <w:rFonts w:hint="eastAsia" w:ascii="宋体" w:hAnsi="宋体" w:eastAsia="宋体" w:cs="宋体"/>
                <w:i w:val="0"/>
                <w:iCs w:val="0"/>
                <w:color w:val="000000"/>
                <w:sz w:val="20"/>
                <w:szCs w:val="20"/>
                <w:u w:val="none"/>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E072FB">
            <w:pPr>
              <w:jc w:val="center"/>
              <w:rPr>
                <w:rFonts w:hint="eastAsia" w:ascii="宋体" w:hAnsi="宋体" w:eastAsia="宋体" w:cs="宋体"/>
                <w:i w:val="0"/>
                <w:iCs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2A323A">
            <w:pPr>
              <w:jc w:val="center"/>
              <w:rPr>
                <w:rFonts w:hint="eastAsia" w:ascii="宋体" w:hAnsi="宋体" w:eastAsia="宋体" w:cs="宋体"/>
                <w:i w:val="0"/>
                <w:iCs w:val="0"/>
                <w:color w:val="000000"/>
                <w:sz w:val="20"/>
                <w:szCs w:val="20"/>
                <w:u w:val="none"/>
              </w:rPr>
            </w:pPr>
          </w:p>
        </w:tc>
        <w:tc>
          <w:tcPr>
            <w:tcW w:w="30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B97B865">
            <w:pPr>
              <w:jc w:val="left"/>
              <w:rPr>
                <w:rFonts w:hint="eastAsia" w:ascii="宋体" w:hAnsi="宋体" w:eastAsia="宋体" w:cs="宋体"/>
                <w:i w:val="0"/>
                <w:iCs w:val="0"/>
                <w:color w:val="000000"/>
                <w:sz w:val="20"/>
                <w:szCs w:val="20"/>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30BDA">
            <w:pPr>
              <w:rPr>
                <w:rFonts w:hint="eastAsia" w:ascii="宋体" w:hAnsi="宋体" w:eastAsia="宋体" w:cs="宋体"/>
                <w:i w:val="0"/>
                <w:iCs w:val="0"/>
                <w:color w:val="000000"/>
                <w:sz w:val="20"/>
                <w:szCs w:val="20"/>
                <w:u w:val="none"/>
              </w:rPr>
            </w:pP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507D6">
            <w:pPr>
              <w:rPr>
                <w:rFonts w:hint="eastAsia" w:ascii="宋体" w:hAnsi="宋体" w:eastAsia="宋体" w:cs="宋体"/>
                <w:i w:val="0"/>
                <w:iCs w:val="0"/>
                <w:color w:val="000000"/>
                <w:sz w:val="20"/>
                <w:szCs w:val="20"/>
                <w:u w:val="none"/>
              </w:rPr>
            </w:pPr>
          </w:p>
        </w:tc>
        <w:tc>
          <w:tcPr>
            <w:tcW w:w="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3D593">
            <w:pPr>
              <w:rPr>
                <w:rFonts w:hint="eastAsia" w:ascii="宋体" w:hAnsi="宋体" w:eastAsia="宋体" w:cs="宋体"/>
                <w:i w:val="0"/>
                <w:iCs w:val="0"/>
                <w:color w:val="000000"/>
                <w:sz w:val="20"/>
                <w:szCs w:val="20"/>
                <w:u w:val="none"/>
              </w:rPr>
            </w:pP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0CCA1">
            <w:pPr>
              <w:rPr>
                <w:rFonts w:hint="eastAsia" w:ascii="宋体" w:hAnsi="宋体" w:eastAsia="宋体" w:cs="宋体"/>
                <w:i w:val="0"/>
                <w:iCs w:val="0"/>
                <w:color w:val="000000"/>
                <w:sz w:val="20"/>
                <w:szCs w:val="20"/>
                <w:u w:val="none"/>
              </w:rPr>
            </w:pPr>
          </w:p>
        </w:tc>
        <w:tc>
          <w:tcPr>
            <w:tcW w:w="1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C594DB">
            <w:pPr>
              <w:jc w:val="center"/>
              <w:rPr>
                <w:rFonts w:hint="eastAsia" w:ascii="宋体" w:hAnsi="宋体" w:eastAsia="宋体" w:cs="宋体"/>
                <w:i w:val="0"/>
                <w:iCs w:val="0"/>
                <w:color w:val="000000"/>
                <w:sz w:val="20"/>
                <w:szCs w:val="20"/>
                <w:u w:val="none"/>
              </w:rPr>
            </w:pPr>
          </w:p>
        </w:tc>
      </w:tr>
      <w:tr w14:paraId="7B44C9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2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0BB9ABD1">
            <w:pPr>
              <w:jc w:val="center"/>
              <w:rPr>
                <w:rFonts w:hint="eastAsia" w:ascii="宋体" w:hAnsi="宋体" w:eastAsia="宋体" w:cs="宋体"/>
                <w:i w:val="0"/>
                <w:iCs w:val="0"/>
                <w:color w:val="000000"/>
                <w:sz w:val="20"/>
                <w:szCs w:val="20"/>
                <w:u w:val="none"/>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8BB3D7">
            <w:pPr>
              <w:jc w:val="center"/>
              <w:rPr>
                <w:rFonts w:hint="eastAsia" w:ascii="宋体" w:hAnsi="宋体" w:eastAsia="宋体" w:cs="宋体"/>
                <w:i w:val="0"/>
                <w:iCs w:val="0"/>
                <w:color w:val="000000"/>
                <w:sz w:val="20"/>
                <w:szCs w:val="20"/>
                <w:u w:val="none"/>
              </w:rPr>
            </w:pP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BE70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响指标</w:t>
            </w:r>
          </w:p>
        </w:tc>
        <w:tc>
          <w:tcPr>
            <w:tcW w:w="30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173259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指标1：维护社会稳定</w:t>
            </w:r>
          </w:p>
        </w:tc>
        <w:tc>
          <w:tcPr>
            <w:tcW w:w="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7EE1A">
            <w:pPr>
              <w:keepNext w:val="0"/>
              <w:keepLines w:val="0"/>
              <w:widowControl/>
              <w:suppressLineNumbers w:val="0"/>
              <w:jc w:val="left"/>
              <w:textAlignment w:val="center"/>
              <w:rPr>
                <w:rFonts w:hint="default" w:ascii="仿宋_GB2312" w:hAnsi="宋体" w:eastAsia="仿宋_GB2312" w:cs="仿宋_GB2312"/>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社会稳定</w:t>
            </w:r>
          </w:p>
        </w:tc>
        <w:tc>
          <w:tcPr>
            <w:tcW w:w="8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F89D5">
            <w:pPr>
              <w:keepNext w:val="0"/>
              <w:keepLines w:val="0"/>
              <w:widowControl/>
              <w:suppressLineNumbers w:val="0"/>
              <w:jc w:val="left"/>
              <w:textAlignment w:val="center"/>
              <w:rPr>
                <w:rFonts w:hint="default" w:ascii="仿宋_GB2312" w:hAnsi="宋体" w:eastAsia="仿宋_GB2312" w:cs="仿宋_GB2312"/>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社会稳定</w:t>
            </w:r>
          </w:p>
        </w:tc>
        <w:tc>
          <w:tcPr>
            <w:tcW w:w="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8C77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93C0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B336EA">
            <w:pPr>
              <w:jc w:val="center"/>
              <w:rPr>
                <w:rFonts w:hint="eastAsia" w:ascii="宋体" w:hAnsi="宋体" w:eastAsia="宋体" w:cs="宋体"/>
                <w:i w:val="0"/>
                <w:iCs w:val="0"/>
                <w:color w:val="000000"/>
                <w:sz w:val="20"/>
                <w:szCs w:val="20"/>
                <w:u w:val="none"/>
              </w:rPr>
            </w:pPr>
          </w:p>
        </w:tc>
      </w:tr>
      <w:tr w14:paraId="7D5E0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2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64509919">
            <w:pPr>
              <w:jc w:val="center"/>
              <w:rPr>
                <w:rFonts w:hint="eastAsia" w:ascii="宋体" w:hAnsi="宋体" w:eastAsia="宋体" w:cs="宋体"/>
                <w:i w:val="0"/>
                <w:iCs w:val="0"/>
                <w:color w:val="000000"/>
                <w:sz w:val="20"/>
                <w:szCs w:val="20"/>
                <w:u w:val="none"/>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BB6C66">
            <w:pPr>
              <w:jc w:val="center"/>
              <w:rPr>
                <w:rFonts w:hint="eastAsia" w:ascii="宋体" w:hAnsi="宋体" w:eastAsia="宋体" w:cs="宋体"/>
                <w:i w:val="0"/>
                <w:iCs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433FA1">
            <w:pPr>
              <w:jc w:val="center"/>
              <w:rPr>
                <w:rFonts w:hint="eastAsia" w:ascii="宋体" w:hAnsi="宋体" w:eastAsia="宋体" w:cs="宋体"/>
                <w:i w:val="0"/>
                <w:iCs w:val="0"/>
                <w:color w:val="000000"/>
                <w:sz w:val="20"/>
                <w:szCs w:val="20"/>
                <w:u w:val="none"/>
              </w:rPr>
            </w:pPr>
          </w:p>
        </w:tc>
        <w:tc>
          <w:tcPr>
            <w:tcW w:w="30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09D8518">
            <w:pPr>
              <w:jc w:val="left"/>
              <w:rPr>
                <w:rFonts w:hint="eastAsia" w:ascii="宋体" w:hAnsi="宋体" w:eastAsia="宋体" w:cs="宋体"/>
                <w:i w:val="0"/>
                <w:iCs w:val="0"/>
                <w:color w:val="000000"/>
                <w:sz w:val="20"/>
                <w:szCs w:val="20"/>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DE6E3">
            <w:pPr>
              <w:rPr>
                <w:rFonts w:hint="eastAsia" w:ascii="宋体" w:hAnsi="宋体" w:eastAsia="宋体" w:cs="宋体"/>
                <w:i w:val="0"/>
                <w:iCs w:val="0"/>
                <w:color w:val="000000"/>
                <w:sz w:val="20"/>
                <w:szCs w:val="20"/>
                <w:u w:val="none"/>
              </w:rPr>
            </w:pP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0F0B9">
            <w:pPr>
              <w:rPr>
                <w:rFonts w:hint="eastAsia" w:ascii="宋体" w:hAnsi="宋体" w:eastAsia="宋体" w:cs="宋体"/>
                <w:i w:val="0"/>
                <w:iCs w:val="0"/>
                <w:color w:val="000000"/>
                <w:sz w:val="20"/>
                <w:szCs w:val="20"/>
                <w:u w:val="none"/>
              </w:rPr>
            </w:pPr>
          </w:p>
        </w:tc>
        <w:tc>
          <w:tcPr>
            <w:tcW w:w="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5A7C0">
            <w:pPr>
              <w:rPr>
                <w:rFonts w:hint="eastAsia" w:ascii="宋体" w:hAnsi="宋体" w:eastAsia="宋体" w:cs="宋体"/>
                <w:i w:val="0"/>
                <w:iCs w:val="0"/>
                <w:color w:val="000000"/>
                <w:sz w:val="20"/>
                <w:szCs w:val="20"/>
                <w:u w:val="none"/>
              </w:rPr>
            </w:pP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5CD07">
            <w:pPr>
              <w:rPr>
                <w:rFonts w:hint="eastAsia" w:ascii="宋体" w:hAnsi="宋体" w:eastAsia="宋体" w:cs="宋体"/>
                <w:i w:val="0"/>
                <w:iCs w:val="0"/>
                <w:color w:val="000000"/>
                <w:sz w:val="20"/>
                <w:szCs w:val="20"/>
                <w:u w:val="none"/>
              </w:rPr>
            </w:pPr>
          </w:p>
        </w:tc>
        <w:tc>
          <w:tcPr>
            <w:tcW w:w="1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164B2F">
            <w:pPr>
              <w:jc w:val="center"/>
              <w:rPr>
                <w:rFonts w:hint="eastAsia" w:ascii="宋体" w:hAnsi="宋体" w:eastAsia="宋体" w:cs="宋体"/>
                <w:i w:val="0"/>
                <w:iCs w:val="0"/>
                <w:color w:val="000000"/>
                <w:sz w:val="20"/>
                <w:szCs w:val="20"/>
                <w:u w:val="none"/>
              </w:rPr>
            </w:pPr>
          </w:p>
        </w:tc>
      </w:tr>
      <w:tr w14:paraId="7E9D7C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2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6DAAB0E">
            <w:pPr>
              <w:jc w:val="center"/>
              <w:rPr>
                <w:rFonts w:hint="eastAsia" w:ascii="宋体" w:hAnsi="宋体" w:eastAsia="宋体" w:cs="宋体"/>
                <w:i w:val="0"/>
                <w:iCs w:val="0"/>
                <w:color w:val="000000"/>
                <w:sz w:val="20"/>
                <w:szCs w:val="20"/>
                <w:u w:val="none"/>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1C102D">
            <w:pPr>
              <w:jc w:val="center"/>
              <w:rPr>
                <w:rFonts w:hint="eastAsia" w:ascii="宋体" w:hAnsi="宋体" w:eastAsia="宋体" w:cs="宋体"/>
                <w:i w:val="0"/>
                <w:iCs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14E31A">
            <w:pPr>
              <w:jc w:val="center"/>
              <w:rPr>
                <w:rFonts w:hint="eastAsia" w:ascii="宋体" w:hAnsi="宋体" w:eastAsia="宋体" w:cs="宋体"/>
                <w:i w:val="0"/>
                <w:iCs w:val="0"/>
                <w:color w:val="000000"/>
                <w:sz w:val="20"/>
                <w:szCs w:val="20"/>
                <w:u w:val="none"/>
              </w:rPr>
            </w:pPr>
          </w:p>
        </w:tc>
        <w:tc>
          <w:tcPr>
            <w:tcW w:w="30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20E83BE">
            <w:pPr>
              <w:jc w:val="left"/>
              <w:rPr>
                <w:rFonts w:hint="eastAsia" w:ascii="宋体" w:hAnsi="宋体" w:eastAsia="宋体" w:cs="宋体"/>
                <w:i w:val="0"/>
                <w:iCs w:val="0"/>
                <w:color w:val="000000"/>
                <w:sz w:val="20"/>
                <w:szCs w:val="20"/>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73B09">
            <w:pPr>
              <w:rPr>
                <w:rFonts w:hint="eastAsia" w:ascii="宋体" w:hAnsi="宋体" w:eastAsia="宋体" w:cs="宋体"/>
                <w:i w:val="0"/>
                <w:iCs w:val="0"/>
                <w:color w:val="000000"/>
                <w:sz w:val="20"/>
                <w:szCs w:val="20"/>
                <w:u w:val="none"/>
              </w:rPr>
            </w:pP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58E21">
            <w:pPr>
              <w:rPr>
                <w:rFonts w:hint="eastAsia" w:ascii="宋体" w:hAnsi="宋体" w:eastAsia="宋体" w:cs="宋体"/>
                <w:i w:val="0"/>
                <w:iCs w:val="0"/>
                <w:color w:val="000000"/>
                <w:sz w:val="20"/>
                <w:szCs w:val="20"/>
                <w:u w:val="none"/>
              </w:rPr>
            </w:pPr>
          </w:p>
        </w:tc>
        <w:tc>
          <w:tcPr>
            <w:tcW w:w="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AB073">
            <w:pPr>
              <w:rPr>
                <w:rFonts w:hint="eastAsia" w:ascii="宋体" w:hAnsi="宋体" w:eastAsia="宋体" w:cs="宋体"/>
                <w:i w:val="0"/>
                <w:iCs w:val="0"/>
                <w:color w:val="000000"/>
                <w:sz w:val="20"/>
                <w:szCs w:val="20"/>
                <w:u w:val="none"/>
              </w:rPr>
            </w:pP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06DF0">
            <w:pPr>
              <w:rPr>
                <w:rFonts w:hint="eastAsia" w:ascii="宋体" w:hAnsi="宋体" w:eastAsia="宋体" w:cs="宋体"/>
                <w:i w:val="0"/>
                <w:iCs w:val="0"/>
                <w:color w:val="000000"/>
                <w:sz w:val="20"/>
                <w:szCs w:val="20"/>
                <w:u w:val="none"/>
              </w:rPr>
            </w:pPr>
          </w:p>
        </w:tc>
        <w:tc>
          <w:tcPr>
            <w:tcW w:w="1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E83BB2">
            <w:pPr>
              <w:jc w:val="center"/>
              <w:rPr>
                <w:rFonts w:hint="eastAsia" w:ascii="宋体" w:hAnsi="宋体" w:eastAsia="宋体" w:cs="宋体"/>
                <w:i w:val="0"/>
                <w:iCs w:val="0"/>
                <w:color w:val="000000"/>
                <w:sz w:val="20"/>
                <w:szCs w:val="20"/>
                <w:u w:val="none"/>
              </w:rPr>
            </w:pPr>
          </w:p>
        </w:tc>
      </w:tr>
      <w:tr w14:paraId="1C41F5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2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AA74663">
            <w:pPr>
              <w:jc w:val="center"/>
              <w:rPr>
                <w:rFonts w:hint="eastAsia" w:ascii="宋体" w:hAnsi="宋体" w:eastAsia="宋体" w:cs="宋体"/>
                <w:i w:val="0"/>
                <w:iCs w:val="0"/>
                <w:color w:val="000000"/>
                <w:sz w:val="20"/>
                <w:szCs w:val="20"/>
                <w:u w:val="none"/>
              </w:rPr>
            </w:pP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9E46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(10分)</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9D14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满意度指标</w:t>
            </w:r>
          </w:p>
        </w:tc>
        <w:tc>
          <w:tcPr>
            <w:tcW w:w="30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F950AD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指标1：保障对象满意度</w:t>
            </w:r>
          </w:p>
        </w:tc>
        <w:tc>
          <w:tcPr>
            <w:tcW w:w="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ED8C0">
            <w:pPr>
              <w:keepNext w:val="0"/>
              <w:keepLines w:val="0"/>
              <w:widowControl/>
              <w:suppressLineNumbers w:val="0"/>
              <w:jc w:val="right"/>
              <w:textAlignment w:val="center"/>
              <w:rPr>
                <w:rFonts w:hint="default" w:ascii="仿宋_GB2312" w:hAnsi="宋体" w:eastAsia="仿宋_GB2312" w:cs="仿宋_GB2312"/>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8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3EA81">
            <w:pPr>
              <w:keepNext w:val="0"/>
              <w:keepLines w:val="0"/>
              <w:widowControl/>
              <w:suppressLineNumbers w:val="0"/>
              <w:jc w:val="right"/>
              <w:textAlignment w:val="center"/>
              <w:rPr>
                <w:rFonts w:hint="default" w:ascii="仿宋_GB2312" w:hAnsi="宋体" w:eastAsia="仿宋_GB2312" w:cs="仿宋_GB2312"/>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A630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611A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BF03A6">
            <w:pPr>
              <w:jc w:val="center"/>
              <w:rPr>
                <w:rFonts w:hint="eastAsia" w:ascii="宋体" w:hAnsi="宋体" w:eastAsia="宋体" w:cs="宋体"/>
                <w:i w:val="0"/>
                <w:iCs w:val="0"/>
                <w:color w:val="000000"/>
                <w:sz w:val="20"/>
                <w:szCs w:val="20"/>
                <w:u w:val="none"/>
              </w:rPr>
            </w:pPr>
          </w:p>
        </w:tc>
      </w:tr>
      <w:tr w14:paraId="418C36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2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3C6C0E2">
            <w:pPr>
              <w:jc w:val="center"/>
              <w:rPr>
                <w:rFonts w:hint="eastAsia" w:ascii="宋体" w:hAnsi="宋体" w:eastAsia="宋体" w:cs="宋体"/>
                <w:i w:val="0"/>
                <w:iCs w:val="0"/>
                <w:color w:val="000000"/>
                <w:sz w:val="20"/>
                <w:szCs w:val="20"/>
                <w:u w:val="none"/>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5D754C">
            <w:pPr>
              <w:jc w:val="center"/>
              <w:rPr>
                <w:rFonts w:hint="eastAsia" w:ascii="宋体" w:hAnsi="宋体" w:eastAsia="宋体" w:cs="宋体"/>
                <w:i w:val="0"/>
                <w:iCs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CF4A4C">
            <w:pPr>
              <w:jc w:val="center"/>
              <w:rPr>
                <w:rFonts w:hint="eastAsia" w:ascii="宋体" w:hAnsi="宋体" w:eastAsia="宋体" w:cs="宋体"/>
                <w:i w:val="0"/>
                <w:iCs w:val="0"/>
                <w:color w:val="000000"/>
                <w:sz w:val="20"/>
                <w:szCs w:val="20"/>
                <w:u w:val="none"/>
              </w:rPr>
            </w:pPr>
          </w:p>
        </w:tc>
        <w:tc>
          <w:tcPr>
            <w:tcW w:w="30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6C0EC9F">
            <w:pPr>
              <w:jc w:val="left"/>
              <w:rPr>
                <w:rFonts w:hint="eastAsia" w:ascii="宋体" w:hAnsi="宋体" w:eastAsia="宋体" w:cs="宋体"/>
                <w:i w:val="0"/>
                <w:iCs w:val="0"/>
                <w:color w:val="000000"/>
                <w:sz w:val="20"/>
                <w:szCs w:val="20"/>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EA5EC">
            <w:pPr>
              <w:rPr>
                <w:rFonts w:hint="eastAsia" w:ascii="宋体" w:hAnsi="宋体" w:eastAsia="宋体" w:cs="宋体"/>
                <w:i w:val="0"/>
                <w:iCs w:val="0"/>
                <w:color w:val="000000"/>
                <w:sz w:val="20"/>
                <w:szCs w:val="20"/>
                <w:u w:val="none"/>
              </w:rPr>
            </w:pP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673A2">
            <w:pPr>
              <w:rPr>
                <w:rFonts w:hint="eastAsia" w:ascii="宋体" w:hAnsi="宋体" w:eastAsia="宋体" w:cs="宋体"/>
                <w:i w:val="0"/>
                <w:iCs w:val="0"/>
                <w:color w:val="000000"/>
                <w:sz w:val="20"/>
                <w:szCs w:val="20"/>
                <w:u w:val="none"/>
              </w:rPr>
            </w:pPr>
          </w:p>
        </w:tc>
        <w:tc>
          <w:tcPr>
            <w:tcW w:w="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17D1D">
            <w:pPr>
              <w:rPr>
                <w:rFonts w:hint="eastAsia" w:ascii="宋体" w:hAnsi="宋体" w:eastAsia="宋体" w:cs="宋体"/>
                <w:i w:val="0"/>
                <w:iCs w:val="0"/>
                <w:color w:val="000000"/>
                <w:sz w:val="20"/>
                <w:szCs w:val="20"/>
                <w:u w:val="none"/>
              </w:rPr>
            </w:pP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E58F5">
            <w:pPr>
              <w:rPr>
                <w:rFonts w:hint="eastAsia" w:ascii="宋体" w:hAnsi="宋体" w:eastAsia="宋体" w:cs="宋体"/>
                <w:i w:val="0"/>
                <w:iCs w:val="0"/>
                <w:color w:val="000000"/>
                <w:sz w:val="20"/>
                <w:szCs w:val="20"/>
                <w:u w:val="none"/>
              </w:rPr>
            </w:pPr>
          </w:p>
        </w:tc>
        <w:tc>
          <w:tcPr>
            <w:tcW w:w="1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4A3DAF">
            <w:pPr>
              <w:jc w:val="center"/>
              <w:rPr>
                <w:rFonts w:hint="eastAsia" w:ascii="宋体" w:hAnsi="宋体" w:eastAsia="宋体" w:cs="宋体"/>
                <w:i w:val="0"/>
                <w:iCs w:val="0"/>
                <w:color w:val="000000"/>
                <w:sz w:val="20"/>
                <w:szCs w:val="20"/>
                <w:u w:val="none"/>
              </w:rPr>
            </w:pPr>
          </w:p>
        </w:tc>
      </w:tr>
      <w:tr w14:paraId="4E816B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2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6C9B0B2B">
            <w:pPr>
              <w:jc w:val="center"/>
              <w:rPr>
                <w:rFonts w:hint="eastAsia" w:ascii="宋体" w:hAnsi="宋体" w:eastAsia="宋体" w:cs="宋体"/>
                <w:i w:val="0"/>
                <w:iCs w:val="0"/>
                <w:color w:val="000000"/>
                <w:sz w:val="20"/>
                <w:szCs w:val="20"/>
                <w:u w:val="none"/>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6521E5">
            <w:pPr>
              <w:jc w:val="center"/>
              <w:rPr>
                <w:rFonts w:hint="eastAsia" w:ascii="宋体" w:hAnsi="宋体" w:eastAsia="宋体" w:cs="宋体"/>
                <w:i w:val="0"/>
                <w:iCs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6B4C59">
            <w:pPr>
              <w:jc w:val="center"/>
              <w:rPr>
                <w:rFonts w:hint="eastAsia" w:ascii="宋体" w:hAnsi="宋体" w:eastAsia="宋体" w:cs="宋体"/>
                <w:i w:val="0"/>
                <w:iCs w:val="0"/>
                <w:color w:val="000000"/>
                <w:sz w:val="20"/>
                <w:szCs w:val="20"/>
                <w:u w:val="none"/>
              </w:rPr>
            </w:pPr>
          </w:p>
        </w:tc>
        <w:tc>
          <w:tcPr>
            <w:tcW w:w="30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E5F02A7">
            <w:pPr>
              <w:jc w:val="left"/>
              <w:rPr>
                <w:rFonts w:hint="eastAsia" w:ascii="宋体" w:hAnsi="宋体" w:eastAsia="宋体" w:cs="宋体"/>
                <w:i w:val="0"/>
                <w:iCs w:val="0"/>
                <w:color w:val="000000"/>
                <w:sz w:val="20"/>
                <w:szCs w:val="20"/>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07755">
            <w:pPr>
              <w:rPr>
                <w:rFonts w:hint="eastAsia" w:ascii="宋体" w:hAnsi="宋体" w:eastAsia="宋体" w:cs="宋体"/>
                <w:i w:val="0"/>
                <w:iCs w:val="0"/>
                <w:color w:val="000000"/>
                <w:sz w:val="20"/>
                <w:szCs w:val="20"/>
                <w:u w:val="none"/>
              </w:rPr>
            </w:pP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FAA1B">
            <w:pPr>
              <w:rPr>
                <w:rFonts w:hint="eastAsia" w:ascii="宋体" w:hAnsi="宋体" w:eastAsia="宋体" w:cs="宋体"/>
                <w:i w:val="0"/>
                <w:iCs w:val="0"/>
                <w:color w:val="000000"/>
                <w:sz w:val="20"/>
                <w:szCs w:val="20"/>
                <w:u w:val="none"/>
              </w:rPr>
            </w:pPr>
          </w:p>
        </w:tc>
        <w:tc>
          <w:tcPr>
            <w:tcW w:w="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E3C93">
            <w:pPr>
              <w:rPr>
                <w:rFonts w:hint="eastAsia" w:ascii="宋体" w:hAnsi="宋体" w:eastAsia="宋体" w:cs="宋体"/>
                <w:i w:val="0"/>
                <w:iCs w:val="0"/>
                <w:color w:val="000000"/>
                <w:sz w:val="20"/>
                <w:szCs w:val="20"/>
                <w:u w:val="none"/>
              </w:rPr>
            </w:pP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DD4F9">
            <w:pPr>
              <w:rPr>
                <w:rFonts w:hint="eastAsia" w:ascii="宋体" w:hAnsi="宋体" w:eastAsia="宋体" w:cs="宋体"/>
                <w:i w:val="0"/>
                <w:iCs w:val="0"/>
                <w:color w:val="000000"/>
                <w:sz w:val="20"/>
                <w:szCs w:val="20"/>
                <w:u w:val="none"/>
              </w:rPr>
            </w:pPr>
          </w:p>
        </w:tc>
        <w:tc>
          <w:tcPr>
            <w:tcW w:w="1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095EE4">
            <w:pPr>
              <w:jc w:val="center"/>
              <w:rPr>
                <w:rFonts w:hint="eastAsia" w:ascii="宋体" w:hAnsi="宋体" w:eastAsia="宋体" w:cs="宋体"/>
                <w:i w:val="0"/>
                <w:iCs w:val="0"/>
                <w:color w:val="000000"/>
                <w:sz w:val="20"/>
                <w:szCs w:val="20"/>
                <w:u w:val="none"/>
              </w:rPr>
            </w:pPr>
          </w:p>
        </w:tc>
      </w:tr>
      <w:tr w14:paraId="76B105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9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5F6E0F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总分</w:t>
            </w:r>
          </w:p>
        </w:tc>
        <w:tc>
          <w:tcPr>
            <w:tcW w:w="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54599">
            <w:pPr>
              <w:rPr>
                <w:rFonts w:hint="eastAsia" w:ascii="宋体" w:hAnsi="宋体" w:eastAsia="宋体" w:cs="宋体"/>
                <w:i w:val="0"/>
                <w:iCs w:val="0"/>
                <w:color w:val="000000"/>
                <w:sz w:val="20"/>
                <w:szCs w:val="20"/>
                <w:u w:val="none"/>
              </w:rPr>
            </w:pP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5E00A">
            <w:pPr>
              <w:rPr>
                <w:rFonts w:hint="eastAsia" w:ascii="宋体" w:hAnsi="宋体" w:eastAsia="宋体" w:cs="宋体"/>
                <w:b/>
                <w:bCs/>
                <w:i w:val="0"/>
                <w:iCs w:val="0"/>
                <w:color w:val="000000"/>
                <w:sz w:val="20"/>
                <w:szCs w:val="20"/>
                <w:u w:val="none"/>
              </w:rPr>
            </w:pPr>
          </w:p>
        </w:tc>
        <w:tc>
          <w:tcPr>
            <w:tcW w:w="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E084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BAF0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1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30C21A">
            <w:pPr>
              <w:jc w:val="center"/>
              <w:rPr>
                <w:rFonts w:hint="eastAsia" w:ascii="宋体" w:hAnsi="宋体" w:eastAsia="宋体" w:cs="宋体"/>
                <w:i w:val="0"/>
                <w:iCs w:val="0"/>
                <w:color w:val="000000"/>
                <w:sz w:val="20"/>
                <w:szCs w:val="20"/>
                <w:u w:val="none"/>
              </w:rPr>
            </w:pPr>
          </w:p>
        </w:tc>
      </w:tr>
    </w:tbl>
    <w:p w14:paraId="209330EB"/>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8"/>
        <w:gridCol w:w="650"/>
        <w:gridCol w:w="722"/>
        <w:gridCol w:w="1556"/>
        <w:gridCol w:w="861"/>
        <w:gridCol w:w="427"/>
        <w:gridCol w:w="616"/>
        <w:gridCol w:w="796"/>
        <w:gridCol w:w="519"/>
        <w:gridCol w:w="519"/>
        <w:gridCol w:w="816"/>
        <w:gridCol w:w="512"/>
      </w:tblGrid>
      <w:tr w14:paraId="2FD1F4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522" w:type="dxa"/>
            <w:gridSpan w:val="12"/>
            <w:tcBorders>
              <w:top w:val="nil"/>
              <w:left w:val="nil"/>
              <w:bottom w:val="nil"/>
              <w:right w:val="nil"/>
            </w:tcBorders>
            <w:shd w:val="clear" w:color="auto" w:fill="auto"/>
            <w:vAlign w:val="center"/>
          </w:tcPr>
          <w:p w14:paraId="44736A7A">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r>
              <w:rPr>
                <w:rFonts w:hint="eastAsia" w:ascii="宋体" w:hAnsi="宋体" w:eastAsia="宋体" w:cs="宋体"/>
                <w:i w:val="0"/>
                <w:iCs w:val="0"/>
                <w:color w:val="000000"/>
                <w:kern w:val="0"/>
                <w:sz w:val="32"/>
                <w:szCs w:val="32"/>
                <w:u w:val="none"/>
                <w:lang w:val="en-US" w:eastAsia="zh-CN" w:bidi="ar"/>
              </w:rPr>
              <w:t xml:space="preserve"> </w:t>
            </w:r>
          </w:p>
        </w:tc>
      </w:tr>
      <w:tr w14:paraId="578931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522" w:type="dxa"/>
            <w:gridSpan w:val="12"/>
            <w:tcBorders>
              <w:top w:val="nil"/>
              <w:left w:val="nil"/>
              <w:bottom w:val="single" w:color="000000" w:sz="4" w:space="0"/>
              <w:right w:val="nil"/>
            </w:tcBorders>
            <w:shd w:val="clear" w:color="auto" w:fill="auto"/>
            <w:vAlign w:val="top"/>
          </w:tcPr>
          <w:p w14:paraId="61095164">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2023年度）</w:t>
            </w:r>
          </w:p>
        </w:tc>
      </w:tr>
      <w:tr w14:paraId="7CD63B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8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3A2C8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6661"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5FAEE7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农村居民最低生活保障</w:t>
            </w:r>
          </w:p>
        </w:tc>
      </w:tr>
      <w:tr w14:paraId="7A5070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8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57B5B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372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D149C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谢家集区民政局</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34A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14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5C435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谢家集区民政局</w:t>
            </w:r>
          </w:p>
        </w:tc>
      </w:tr>
      <w:tr w14:paraId="2C0C6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86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7A71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AB70D">
            <w:pPr>
              <w:rPr>
                <w:rFonts w:hint="eastAsia" w:ascii="宋体" w:hAnsi="宋体" w:eastAsia="宋体" w:cs="宋体"/>
                <w:i w:val="0"/>
                <w:iCs w:val="0"/>
                <w:color w:val="000000"/>
                <w:sz w:val="20"/>
                <w:szCs w:val="20"/>
                <w:u w:val="none"/>
              </w:rPr>
            </w:pP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FCC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3155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全年预算数（A）</w:t>
            </w:r>
          </w:p>
        </w:tc>
        <w:tc>
          <w:tcPr>
            <w:tcW w:w="12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7E76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全年执行数（B）</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311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1F8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执行率（B/A)</w:t>
            </w: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347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24EF2C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86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F66D08">
            <w:pPr>
              <w:jc w:val="center"/>
              <w:rPr>
                <w:rFonts w:hint="eastAsia" w:ascii="宋体" w:hAnsi="宋体" w:eastAsia="宋体" w:cs="宋体"/>
                <w:i w:val="0"/>
                <w:iCs w:val="0"/>
                <w:color w:val="000000"/>
                <w:sz w:val="20"/>
                <w:szCs w:val="20"/>
                <w:u w:val="none"/>
              </w:rPr>
            </w:pPr>
          </w:p>
        </w:tc>
        <w:tc>
          <w:tcPr>
            <w:tcW w:w="1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2E18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6C26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87B2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1732</w:t>
            </w:r>
          </w:p>
        </w:tc>
        <w:tc>
          <w:tcPr>
            <w:tcW w:w="12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E6DD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1732</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B44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CC08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5F83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72E5F0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86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D8F921">
            <w:pPr>
              <w:jc w:val="center"/>
              <w:rPr>
                <w:rFonts w:hint="eastAsia" w:ascii="宋体" w:hAnsi="宋体" w:eastAsia="宋体" w:cs="宋体"/>
                <w:i w:val="0"/>
                <w:iCs w:val="0"/>
                <w:color w:val="000000"/>
                <w:sz w:val="20"/>
                <w:szCs w:val="20"/>
                <w:u w:val="none"/>
              </w:rPr>
            </w:pPr>
          </w:p>
        </w:tc>
        <w:tc>
          <w:tcPr>
            <w:tcW w:w="1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770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其中：本年财政拨款</w:t>
            </w: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EE66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044A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1732</w:t>
            </w:r>
          </w:p>
        </w:tc>
        <w:tc>
          <w:tcPr>
            <w:tcW w:w="12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D254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1732</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258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926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A6E9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339655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86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B4592C">
            <w:pPr>
              <w:jc w:val="center"/>
              <w:rPr>
                <w:rFonts w:hint="eastAsia" w:ascii="宋体" w:hAnsi="宋体" w:eastAsia="宋体" w:cs="宋体"/>
                <w:i w:val="0"/>
                <w:iCs w:val="0"/>
                <w:color w:val="000000"/>
                <w:sz w:val="20"/>
                <w:szCs w:val="20"/>
                <w:u w:val="none"/>
              </w:rPr>
            </w:pPr>
          </w:p>
        </w:tc>
        <w:tc>
          <w:tcPr>
            <w:tcW w:w="1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4BE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91684">
            <w:pPr>
              <w:rPr>
                <w:rFonts w:hint="eastAsia" w:ascii="宋体" w:hAnsi="宋体" w:eastAsia="宋体" w:cs="宋体"/>
                <w:i w:val="0"/>
                <w:iCs w:val="0"/>
                <w:color w:val="000000"/>
                <w:sz w:val="20"/>
                <w:szCs w:val="20"/>
                <w:u w:val="none"/>
              </w:rPr>
            </w:pP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100FF7">
            <w:pPr>
              <w:jc w:val="center"/>
              <w:rPr>
                <w:rFonts w:hint="eastAsia" w:ascii="宋体" w:hAnsi="宋体" w:eastAsia="宋体" w:cs="宋体"/>
                <w:i w:val="0"/>
                <w:iCs w:val="0"/>
                <w:color w:val="000000"/>
                <w:sz w:val="20"/>
                <w:szCs w:val="20"/>
                <w:u w:val="none"/>
              </w:rPr>
            </w:pPr>
          </w:p>
        </w:tc>
        <w:tc>
          <w:tcPr>
            <w:tcW w:w="12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1A2DFB">
            <w:pPr>
              <w:jc w:val="cente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057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DBDF9">
            <w:pPr>
              <w:jc w:val="left"/>
              <w:rPr>
                <w:rFonts w:hint="eastAsia" w:ascii="宋体" w:hAnsi="宋体" w:eastAsia="宋体" w:cs="宋体"/>
                <w:i w:val="0"/>
                <w:iCs w:val="0"/>
                <w:color w:val="000000"/>
                <w:sz w:val="20"/>
                <w:szCs w:val="20"/>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022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77BBCD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86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2349F5">
            <w:pPr>
              <w:jc w:val="center"/>
              <w:rPr>
                <w:rFonts w:hint="eastAsia" w:ascii="宋体" w:hAnsi="宋体" w:eastAsia="宋体" w:cs="宋体"/>
                <w:i w:val="0"/>
                <w:iCs w:val="0"/>
                <w:color w:val="000000"/>
                <w:sz w:val="20"/>
                <w:szCs w:val="20"/>
                <w:u w:val="none"/>
              </w:rPr>
            </w:pPr>
          </w:p>
        </w:tc>
        <w:tc>
          <w:tcPr>
            <w:tcW w:w="1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EDA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96914">
            <w:pPr>
              <w:rPr>
                <w:rFonts w:hint="eastAsia" w:ascii="宋体" w:hAnsi="宋体" w:eastAsia="宋体" w:cs="宋体"/>
                <w:i w:val="0"/>
                <w:iCs w:val="0"/>
                <w:color w:val="000000"/>
                <w:sz w:val="20"/>
                <w:szCs w:val="20"/>
                <w:u w:val="none"/>
              </w:rPr>
            </w:pP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30BEC6">
            <w:pPr>
              <w:jc w:val="center"/>
              <w:rPr>
                <w:rFonts w:hint="eastAsia" w:ascii="宋体" w:hAnsi="宋体" w:eastAsia="宋体" w:cs="宋体"/>
                <w:i w:val="0"/>
                <w:iCs w:val="0"/>
                <w:color w:val="000000"/>
                <w:sz w:val="20"/>
                <w:szCs w:val="20"/>
                <w:u w:val="none"/>
              </w:rPr>
            </w:pPr>
          </w:p>
        </w:tc>
        <w:tc>
          <w:tcPr>
            <w:tcW w:w="12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74179B">
            <w:pPr>
              <w:jc w:val="cente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226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B6990">
            <w:pPr>
              <w:jc w:val="left"/>
              <w:rPr>
                <w:rFonts w:hint="eastAsia" w:ascii="宋体" w:hAnsi="宋体" w:eastAsia="宋体" w:cs="宋体"/>
                <w:i w:val="0"/>
                <w:iCs w:val="0"/>
                <w:color w:val="000000"/>
                <w:sz w:val="20"/>
                <w:szCs w:val="20"/>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7F0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187FFF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414" w:type="dxa"/>
            <w:vMerge w:val="restart"/>
            <w:tcBorders>
              <w:top w:val="single" w:color="000000" w:sz="4" w:space="0"/>
              <w:left w:val="single" w:color="000000" w:sz="4" w:space="0"/>
              <w:bottom w:val="nil"/>
              <w:right w:val="single" w:color="000000" w:sz="4" w:space="0"/>
            </w:tcBorders>
            <w:shd w:val="clear" w:color="auto" w:fill="auto"/>
            <w:vAlign w:val="center"/>
          </w:tcPr>
          <w:p w14:paraId="1EDA88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年度总体目标完成情况</w:t>
            </w:r>
          </w:p>
        </w:tc>
        <w:tc>
          <w:tcPr>
            <w:tcW w:w="516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430FA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293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65E16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16B4CC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0" w:hRule="atLeast"/>
        </w:trPr>
        <w:tc>
          <w:tcPr>
            <w:tcW w:w="414" w:type="dxa"/>
            <w:vMerge w:val="continue"/>
            <w:tcBorders>
              <w:top w:val="single" w:color="000000" w:sz="4" w:space="0"/>
              <w:left w:val="single" w:color="000000" w:sz="4" w:space="0"/>
              <w:bottom w:val="nil"/>
              <w:right w:val="single" w:color="000000" w:sz="4" w:space="0"/>
            </w:tcBorders>
            <w:shd w:val="clear" w:color="auto" w:fill="auto"/>
            <w:vAlign w:val="center"/>
          </w:tcPr>
          <w:p w14:paraId="6D230213">
            <w:pPr>
              <w:jc w:val="center"/>
              <w:rPr>
                <w:rFonts w:hint="eastAsia" w:ascii="宋体" w:hAnsi="宋体" w:eastAsia="宋体" w:cs="宋体"/>
                <w:i w:val="0"/>
                <w:iCs w:val="0"/>
                <w:color w:val="000000"/>
                <w:sz w:val="20"/>
                <w:szCs w:val="20"/>
                <w:u w:val="none"/>
              </w:rPr>
            </w:pPr>
          </w:p>
        </w:tc>
        <w:tc>
          <w:tcPr>
            <w:tcW w:w="5169"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14:paraId="473202C5">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做好全区农村困难居民最低生活保障工作，及时足额发放低保金。     </w:t>
            </w:r>
          </w:p>
        </w:tc>
        <w:tc>
          <w:tcPr>
            <w:tcW w:w="2939" w:type="dxa"/>
            <w:gridSpan w:val="5"/>
            <w:tcBorders>
              <w:top w:val="single" w:color="000000" w:sz="4" w:space="0"/>
              <w:left w:val="single" w:color="000000" w:sz="4" w:space="0"/>
              <w:bottom w:val="single" w:color="000000" w:sz="4" w:space="0"/>
              <w:right w:val="single" w:color="000000" w:sz="4" w:space="0"/>
            </w:tcBorders>
            <w:shd w:val="clear" w:color="auto" w:fill="auto"/>
            <w:vAlign w:val="top"/>
          </w:tcPr>
          <w:p w14:paraId="39A84779">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累计保障3.1万人次，累计发放1732万元。</w:t>
            </w:r>
          </w:p>
        </w:tc>
      </w:tr>
      <w:tr w14:paraId="7515A4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414"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6970EA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C1D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7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D1F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41E2D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805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B53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4F7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BF4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880A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316E3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E738973">
            <w:pPr>
              <w:jc w:val="center"/>
              <w:rPr>
                <w:rFonts w:hint="eastAsia" w:ascii="宋体" w:hAnsi="宋体" w:eastAsia="宋体" w:cs="宋体"/>
                <w:i w:val="0"/>
                <w:iCs w:val="0"/>
                <w:color w:val="000000"/>
                <w:sz w:val="20"/>
                <w:szCs w:val="20"/>
                <w:u w:val="none"/>
              </w:rPr>
            </w:pPr>
          </w:p>
        </w:tc>
        <w:tc>
          <w:tcPr>
            <w:tcW w:w="6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4DD4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(50分)</w:t>
            </w:r>
          </w:p>
        </w:tc>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6927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34C9A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指标1：保障低保对象户数</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487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应保尽保</w:t>
            </w:r>
          </w:p>
        </w:tc>
        <w:tc>
          <w:tcPr>
            <w:tcW w:w="796" w:type="dxa"/>
            <w:tcBorders>
              <w:top w:val="nil"/>
              <w:left w:val="nil"/>
              <w:bottom w:val="nil"/>
              <w:right w:val="nil"/>
            </w:tcBorders>
            <w:shd w:val="clear" w:color="auto" w:fill="auto"/>
            <w:noWrap/>
            <w:vAlign w:val="center"/>
          </w:tcPr>
          <w:p w14:paraId="00820C28">
            <w:pPr>
              <w:keepNext w:val="0"/>
              <w:keepLines w:val="0"/>
              <w:widowControl/>
              <w:suppressLineNumbers w:val="0"/>
              <w:jc w:val="center"/>
              <w:textAlignment w:val="center"/>
              <w:rPr>
                <w:rFonts w:ascii="仿宋_GB2312" w:hAnsi="宋体" w:eastAsia="仿宋_GB2312" w:cs="仿宋_GB2312"/>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1716户</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ABB8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58C1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79DE7B">
            <w:pPr>
              <w:jc w:val="center"/>
              <w:rPr>
                <w:rFonts w:hint="eastAsia" w:ascii="宋体" w:hAnsi="宋体" w:eastAsia="宋体" w:cs="宋体"/>
                <w:i w:val="0"/>
                <w:iCs w:val="0"/>
                <w:color w:val="000000"/>
                <w:sz w:val="20"/>
                <w:szCs w:val="20"/>
                <w:u w:val="none"/>
              </w:rPr>
            </w:pPr>
          </w:p>
        </w:tc>
      </w:tr>
      <w:tr w14:paraId="6AA44D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1D0C479">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917533">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B45DD4">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0CE46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指标2：保障低保对象人数</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F6E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应保尽保</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C41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2751人</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93AD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76F9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0768D3">
            <w:pPr>
              <w:jc w:val="center"/>
              <w:rPr>
                <w:rFonts w:hint="eastAsia" w:ascii="宋体" w:hAnsi="宋体" w:eastAsia="宋体" w:cs="宋体"/>
                <w:i w:val="0"/>
                <w:iCs w:val="0"/>
                <w:color w:val="000000"/>
                <w:sz w:val="20"/>
                <w:szCs w:val="20"/>
                <w:u w:val="none"/>
              </w:rPr>
            </w:pPr>
          </w:p>
        </w:tc>
      </w:tr>
      <w:tr w14:paraId="3DEC54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E1DCD53">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09B5BB">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11E787">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A05AB62">
            <w:pPr>
              <w:jc w:val="left"/>
              <w:rPr>
                <w:rFonts w:hint="eastAsia" w:ascii="宋体" w:hAnsi="宋体" w:eastAsia="宋体" w:cs="宋体"/>
                <w:i w:val="0"/>
                <w:iCs w:val="0"/>
                <w:color w:val="000000"/>
                <w:sz w:val="20"/>
                <w:szCs w:val="20"/>
                <w:u w:val="none"/>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1AD2A">
            <w:pPr>
              <w:jc w:val="cente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E5B42">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A0C07">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1D451">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8ABFCA">
            <w:pPr>
              <w:jc w:val="center"/>
              <w:rPr>
                <w:rFonts w:hint="eastAsia" w:ascii="宋体" w:hAnsi="宋体" w:eastAsia="宋体" w:cs="宋体"/>
                <w:i w:val="0"/>
                <w:iCs w:val="0"/>
                <w:color w:val="000000"/>
                <w:sz w:val="20"/>
                <w:szCs w:val="20"/>
                <w:u w:val="none"/>
              </w:rPr>
            </w:pPr>
          </w:p>
        </w:tc>
      </w:tr>
      <w:tr w14:paraId="59FFE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31039B8">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E2AD87">
            <w:pPr>
              <w:jc w:val="center"/>
              <w:rPr>
                <w:rFonts w:hint="eastAsia" w:ascii="宋体" w:hAnsi="宋体" w:eastAsia="宋体" w:cs="宋体"/>
                <w:i w:val="0"/>
                <w:iCs w:val="0"/>
                <w:color w:val="000000"/>
                <w:sz w:val="20"/>
                <w:szCs w:val="20"/>
                <w:u w:val="none"/>
              </w:rPr>
            </w:pPr>
          </w:p>
        </w:tc>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1995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7B311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指标1：执行2022年度低保标准</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5F001">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755/人/月</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D9DBF">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755/人/月</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2D3D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BAA4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FB38A8">
            <w:pPr>
              <w:jc w:val="center"/>
              <w:rPr>
                <w:rFonts w:hint="eastAsia" w:ascii="宋体" w:hAnsi="宋体" w:eastAsia="宋体" w:cs="宋体"/>
                <w:i w:val="0"/>
                <w:iCs w:val="0"/>
                <w:color w:val="000000"/>
                <w:sz w:val="20"/>
                <w:szCs w:val="20"/>
                <w:u w:val="none"/>
              </w:rPr>
            </w:pPr>
          </w:p>
        </w:tc>
      </w:tr>
      <w:tr w14:paraId="3779CF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8502E5B">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670C3D">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6E5824">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657E717">
            <w:pPr>
              <w:jc w:val="left"/>
              <w:rPr>
                <w:rFonts w:hint="eastAsia" w:ascii="宋体" w:hAnsi="宋体" w:eastAsia="宋体" w:cs="宋体"/>
                <w:i w:val="0"/>
                <w:iCs w:val="0"/>
                <w:color w:val="000000"/>
                <w:sz w:val="20"/>
                <w:szCs w:val="20"/>
                <w:u w:val="none"/>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733E8">
            <w:pPr>
              <w:jc w:val="center"/>
              <w:rPr>
                <w:rFonts w:hint="eastAsia" w:ascii="宋体" w:hAnsi="宋体" w:eastAsia="宋体" w:cs="宋体"/>
                <w:i w:val="0"/>
                <w:iCs w:val="0"/>
                <w:color w:val="000000"/>
                <w:sz w:val="12"/>
                <w:szCs w:val="12"/>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AF0F3">
            <w:pPr>
              <w:jc w:val="center"/>
              <w:rPr>
                <w:rFonts w:hint="eastAsia" w:ascii="宋体" w:hAnsi="宋体" w:eastAsia="宋体" w:cs="宋体"/>
                <w:i w:val="0"/>
                <w:iCs w:val="0"/>
                <w:color w:val="000000"/>
                <w:sz w:val="12"/>
                <w:szCs w:val="12"/>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BAABA">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94031">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162CE9">
            <w:pPr>
              <w:jc w:val="center"/>
              <w:rPr>
                <w:rFonts w:hint="eastAsia" w:ascii="宋体" w:hAnsi="宋体" w:eastAsia="宋体" w:cs="宋体"/>
                <w:i w:val="0"/>
                <w:iCs w:val="0"/>
                <w:color w:val="000000"/>
                <w:sz w:val="20"/>
                <w:szCs w:val="20"/>
                <w:u w:val="none"/>
              </w:rPr>
            </w:pPr>
          </w:p>
        </w:tc>
      </w:tr>
      <w:tr w14:paraId="397ED6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A83F09A">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F97DB8">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755349">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1CA26DA">
            <w:pPr>
              <w:jc w:val="left"/>
              <w:rPr>
                <w:rFonts w:hint="eastAsia" w:ascii="宋体" w:hAnsi="宋体" w:eastAsia="宋体" w:cs="宋体"/>
                <w:i w:val="0"/>
                <w:iCs w:val="0"/>
                <w:color w:val="000000"/>
                <w:sz w:val="20"/>
                <w:szCs w:val="20"/>
                <w:u w:val="none"/>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C7AEA">
            <w:pPr>
              <w:jc w:val="center"/>
              <w:rPr>
                <w:rFonts w:hint="eastAsia" w:ascii="宋体" w:hAnsi="宋体" w:eastAsia="宋体" w:cs="宋体"/>
                <w:i w:val="0"/>
                <w:iCs w:val="0"/>
                <w:color w:val="000000"/>
                <w:sz w:val="12"/>
                <w:szCs w:val="12"/>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38A10">
            <w:pPr>
              <w:jc w:val="center"/>
              <w:rPr>
                <w:rFonts w:hint="eastAsia" w:ascii="宋体" w:hAnsi="宋体" w:eastAsia="宋体" w:cs="宋体"/>
                <w:i w:val="0"/>
                <w:iCs w:val="0"/>
                <w:color w:val="000000"/>
                <w:sz w:val="12"/>
                <w:szCs w:val="12"/>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79BB2">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2D50E">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DF6D5A">
            <w:pPr>
              <w:jc w:val="center"/>
              <w:rPr>
                <w:rFonts w:hint="eastAsia" w:ascii="宋体" w:hAnsi="宋体" w:eastAsia="宋体" w:cs="宋体"/>
                <w:i w:val="0"/>
                <w:iCs w:val="0"/>
                <w:color w:val="000000"/>
                <w:sz w:val="20"/>
                <w:szCs w:val="20"/>
                <w:u w:val="none"/>
              </w:rPr>
            </w:pPr>
          </w:p>
        </w:tc>
      </w:tr>
      <w:tr w14:paraId="7D89B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52B27F28">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19928E">
            <w:pPr>
              <w:jc w:val="center"/>
              <w:rPr>
                <w:rFonts w:hint="eastAsia" w:ascii="宋体" w:hAnsi="宋体" w:eastAsia="宋体" w:cs="宋体"/>
                <w:i w:val="0"/>
                <w:iCs w:val="0"/>
                <w:color w:val="000000"/>
                <w:sz w:val="20"/>
                <w:szCs w:val="20"/>
                <w:u w:val="none"/>
              </w:rPr>
            </w:pPr>
          </w:p>
        </w:tc>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0E39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4C309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指标1：救助金按时发放</w:t>
            </w:r>
          </w:p>
        </w:tc>
        <w:tc>
          <w:tcPr>
            <w:tcW w:w="60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088D9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按月发放</w:t>
            </w:r>
          </w:p>
        </w:tc>
        <w:tc>
          <w:tcPr>
            <w:tcW w:w="796" w:type="dxa"/>
            <w:tcBorders>
              <w:top w:val="single" w:color="000000" w:sz="8" w:space="0"/>
              <w:left w:val="nil"/>
              <w:bottom w:val="single" w:color="000000" w:sz="8" w:space="0"/>
              <w:right w:val="single" w:color="000000" w:sz="8" w:space="0"/>
            </w:tcBorders>
            <w:shd w:val="clear" w:color="auto" w:fill="auto"/>
            <w:vAlign w:val="center"/>
          </w:tcPr>
          <w:p w14:paraId="1ACDEE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按月发放</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C31E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F23E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C33A1E">
            <w:pPr>
              <w:jc w:val="center"/>
              <w:rPr>
                <w:rFonts w:hint="eastAsia" w:ascii="宋体" w:hAnsi="宋体" w:eastAsia="宋体" w:cs="宋体"/>
                <w:i w:val="0"/>
                <w:iCs w:val="0"/>
                <w:color w:val="000000"/>
                <w:sz w:val="20"/>
                <w:szCs w:val="20"/>
                <w:u w:val="none"/>
              </w:rPr>
            </w:pPr>
          </w:p>
        </w:tc>
      </w:tr>
      <w:tr w14:paraId="651A9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6083D7C0">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593830">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B757AA">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55F80B0">
            <w:pPr>
              <w:jc w:val="left"/>
              <w:rPr>
                <w:rFonts w:hint="eastAsia" w:ascii="宋体" w:hAnsi="宋体" w:eastAsia="宋体" w:cs="宋体"/>
                <w:i w:val="0"/>
                <w:iCs w:val="0"/>
                <w:color w:val="000000"/>
                <w:sz w:val="20"/>
                <w:szCs w:val="20"/>
                <w:u w:val="none"/>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C0438">
            <w:pPr>
              <w:jc w:val="center"/>
              <w:rPr>
                <w:rFonts w:hint="eastAsia" w:ascii="宋体" w:hAnsi="宋体" w:eastAsia="宋体" w:cs="宋体"/>
                <w:i w:val="0"/>
                <w:iCs w:val="0"/>
                <w:color w:val="000000"/>
                <w:sz w:val="12"/>
                <w:szCs w:val="12"/>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6A007">
            <w:pPr>
              <w:jc w:val="center"/>
              <w:rPr>
                <w:rFonts w:hint="eastAsia" w:ascii="宋体" w:hAnsi="宋体" w:eastAsia="宋体" w:cs="宋体"/>
                <w:i w:val="0"/>
                <w:iCs w:val="0"/>
                <w:color w:val="000000"/>
                <w:sz w:val="12"/>
                <w:szCs w:val="12"/>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1E10E">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C47B0">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65ECE8">
            <w:pPr>
              <w:jc w:val="center"/>
              <w:rPr>
                <w:rFonts w:hint="eastAsia" w:ascii="宋体" w:hAnsi="宋体" w:eastAsia="宋体" w:cs="宋体"/>
                <w:i w:val="0"/>
                <w:iCs w:val="0"/>
                <w:color w:val="000000"/>
                <w:sz w:val="20"/>
                <w:szCs w:val="20"/>
                <w:u w:val="none"/>
              </w:rPr>
            </w:pPr>
          </w:p>
        </w:tc>
      </w:tr>
      <w:tr w14:paraId="29DD9A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3159AB1">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4783BA">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3E3D13">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74D1ECD">
            <w:pPr>
              <w:jc w:val="left"/>
              <w:rPr>
                <w:rFonts w:hint="eastAsia" w:ascii="宋体" w:hAnsi="宋体" w:eastAsia="宋体" w:cs="宋体"/>
                <w:i w:val="0"/>
                <w:iCs w:val="0"/>
                <w:color w:val="000000"/>
                <w:sz w:val="20"/>
                <w:szCs w:val="20"/>
                <w:u w:val="none"/>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91CF7">
            <w:pPr>
              <w:jc w:val="cente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2E1DE">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DF209">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1D425">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2E1ABB">
            <w:pPr>
              <w:jc w:val="center"/>
              <w:rPr>
                <w:rFonts w:hint="eastAsia" w:ascii="宋体" w:hAnsi="宋体" w:eastAsia="宋体" w:cs="宋体"/>
                <w:i w:val="0"/>
                <w:iCs w:val="0"/>
                <w:color w:val="000000"/>
                <w:sz w:val="20"/>
                <w:szCs w:val="20"/>
                <w:u w:val="none"/>
              </w:rPr>
            </w:pPr>
          </w:p>
        </w:tc>
      </w:tr>
      <w:tr w14:paraId="196D9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CE807D2">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089881">
            <w:pPr>
              <w:jc w:val="center"/>
              <w:rPr>
                <w:rFonts w:hint="eastAsia" w:ascii="宋体" w:hAnsi="宋体" w:eastAsia="宋体" w:cs="宋体"/>
                <w:i w:val="0"/>
                <w:iCs w:val="0"/>
                <w:color w:val="000000"/>
                <w:sz w:val="20"/>
                <w:szCs w:val="20"/>
                <w:u w:val="none"/>
              </w:rPr>
            </w:pPr>
          </w:p>
        </w:tc>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32DE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412F11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指标1：全年发放低保金</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EBD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应保尽保</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32D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1732万元</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D7A9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94A5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45F6FF">
            <w:pPr>
              <w:jc w:val="center"/>
              <w:rPr>
                <w:rFonts w:hint="eastAsia" w:ascii="宋体" w:hAnsi="宋体" w:eastAsia="宋体" w:cs="宋体"/>
                <w:i w:val="0"/>
                <w:iCs w:val="0"/>
                <w:color w:val="000000"/>
                <w:sz w:val="20"/>
                <w:szCs w:val="20"/>
                <w:u w:val="none"/>
              </w:rPr>
            </w:pPr>
          </w:p>
        </w:tc>
      </w:tr>
      <w:tr w14:paraId="4F5DD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429AC22">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878920">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A10E7A">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927A1C8">
            <w:pPr>
              <w:jc w:val="left"/>
              <w:rPr>
                <w:rFonts w:hint="eastAsia" w:ascii="宋体" w:hAnsi="宋体" w:eastAsia="宋体" w:cs="宋体"/>
                <w:i w:val="0"/>
                <w:iCs w:val="0"/>
                <w:color w:val="000000"/>
                <w:sz w:val="20"/>
                <w:szCs w:val="20"/>
                <w:u w:val="none"/>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CBB94">
            <w:pPr>
              <w:jc w:val="cente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1AFE5">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BBB4F">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DE361">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DED522">
            <w:pPr>
              <w:jc w:val="center"/>
              <w:rPr>
                <w:rFonts w:hint="eastAsia" w:ascii="宋体" w:hAnsi="宋体" w:eastAsia="宋体" w:cs="宋体"/>
                <w:i w:val="0"/>
                <w:iCs w:val="0"/>
                <w:color w:val="000000"/>
                <w:sz w:val="20"/>
                <w:szCs w:val="20"/>
                <w:u w:val="none"/>
              </w:rPr>
            </w:pPr>
          </w:p>
        </w:tc>
      </w:tr>
      <w:tr w14:paraId="3EB11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028ED19A">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95EA35">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25DE1F">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9C89D45">
            <w:pPr>
              <w:jc w:val="left"/>
              <w:rPr>
                <w:rFonts w:hint="eastAsia" w:ascii="宋体" w:hAnsi="宋体" w:eastAsia="宋体" w:cs="宋体"/>
                <w:i w:val="0"/>
                <w:iCs w:val="0"/>
                <w:color w:val="000000"/>
                <w:sz w:val="20"/>
                <w:szCs w:val="20"/>
                <w:u w:val="none"/>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C9EF7">
            <w:pPr>
              <w:jc w:val="cente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93884">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989C9">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799BA">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E97850">
            <w:pPr>
              <w:jc w:val="center"/>
              <w:rPr>
                <w:rFonts w:hint="eastAsia" w:ascii="宋体" w:hAnsi="宋体" w:eastAsia="宋体" w:cs="宋体"/>
                <w:i w:val="0"/>
                <w:iCs w:val="0"/>
                <w:color w:val="000000"/>
                <w:sz w:val="20"/>
                <w:szCs w:val="20"/>
                <w:u w:val="none"/>
              </w:rPr>
            </w:pPr>
          </w:p>
        </w:tc>
      </w:tr>
      <w:tr w14:paraId="7818D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A37C300">
            <w:pPr>
              <w:jc w:val="center"/>
              <w:rPr>
                <w:rFonts w:hint="eastAsia" w:ascii="宋体" w:hAnsi="宋体" w:eastAsia="宋体" w:cs="宋体"/>
                <w:i w:val="0"/>
                <w:iCs w:val="0"/>
                <w:color w:val="000000"/>
                <w:sz w:val="20"/>
                <w:szCs w:val="20"/>
                <w:u w:val="none"/>
              </w:rPr>
            </w:pPr>
          </w:p>
        </w:tc>
        <w:tc>
          <w:tcPr>
            <w:tcW w:w="6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D593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(30分)</w:t>
            </w:r>
          </w:p>
        </w:tc>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5E9D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A1C96C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指标1：保障群众最低生活标准</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B9D32">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755/人/月</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9682F">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755/人/月</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271D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5DC2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4B0C10">
            <w:pPr>
              <w:jc w:val="center"/>
              <w:rPr>
                <w:rFonts w:hint="eastAsia" w:ascii="宋体" w:hAnsi="宋体" w:eastAsia="宋体" w:cs="宋体"/>
                <w:i w:val="0"/>
                <w:iCs w:val="0"/>
                <w:color w:val="000000"/>
                <w:sz w:val="20"/>
                <w:szCs w:val="20"/>
                <w:u w:val="none"/>
              </w:rPr>
            </w:pPr>
          </w:p>
        </w:tc>
      </w:tr>
      <w:tr w14:paraId="52B871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2B5131B">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923130">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03FA79">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70119C8">
            <w:pPr>
              <w:jc w:val="left"/>
              <w:rPr>
                <w:rFonts w:hint="eastAsia" w:ascii="宋体" w:hAnsi="宋体" w:eastAsia="宋体" w:cs="宋体"/>
                <w:i w:val="0"/>
                <w:iCs w:val="0"/>
                <w:color w:val="000000"/>
                <w:sz w:val="20"/>
                <w:szCs w:val="20"/>
                <w:u w:val="none"/>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E266F">
            <w:pPr>
              <w:jc w:val="center"/>
              <w:rPr>
                <w:rFonts w:hint="eastAsia" w:ascii="宋体" w:hAnsi="宋体" w:eastAsia="宋体" w:cs="宋体"/>
                <w:i w:val="0"/>
                <w:iCs w:val="0"/>
                <w:color w:val="000000"/>
                <w:sz w:val="12"/>
                <w:szCs w:val="12"/>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4570D">
            <w:pPr>
              <w:jc w:val="center"/>
              <w:rPr>
                <w:rFonts w:hint="eastAsia" w:ascii="宋体" w:hAnsi="宋体" w:eastAsia="宋体" w:cs="宋体"/>
                <w:i w:val="0"/>
                <w:iCs w:val="0"/>
                <w:color w:val="000000"/>
                <w:sz w:val="12"/>
                <w:szCs w:val="12"/>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B6F85">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54675">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FB6912">
            <w:pPr>
              <w:jc w:val="center"/>
              <w:rPr>
                <w:rFonts w:hint="eastAsia" w:ascii="宋体" w:hAnsi="宋体" w:eastAsia="宋体" w:cs="宋体"/>
                <w:i w:val="0"/>
                <w:iCs w:val="0"/>
                <w:color w:val="000000"/>
                <w:sz w:val="20"/>
                <w:szCs w:val="20"/>
                <w:u w:val="none"/>
              </w:rPr>
            </w:pPr>
          </w:p>
        </w:tc>
      </w:tr>
      <w:tr w14:paraId="3C04C7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026B09EB">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7731E0">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C2344C">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6B12BFA">
            <w:pPr>
              <w:jc w:val="left"/>
              <w:rPr>
                <w:rFonts w:hint="eastAsia" w:ascii="宋体" w:hAnsi="宋体" w:eastAsia="宋体" w:cs="宋体"/>
                <w:i w:val="0"/>
                <w:iCs w:val="0"/>
                <w:color w:val="000000"/>
                <w:sz w:val="20"/>
                <w:szCs w:val="20"/>
                <w:u w:val="none"/>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3CC94">
            <w:pPr>
              <w:jc w:val="center"/>
              <w:rPr>
                <w:rFonts w:hint="eastAsia" w:ascii="宋体" w:hAnsi="宋体" w:eastAsia="宋体" w:cs="宋体"/>
                <w:i w:val="0"/>
                <w:iCs w:val="0"/>
                <w:color w:val="000000"/>
                <w:sz w:val="12"/>
                <w:szCs w:val="12"/>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D6615">
            <w:pPr>
              <w:jc w:val="center"/>
              <w:rPr>
                <w:rFonts w:hint="eastAsia" w:ascii="宋体" w:hAnsi="宋体" w:eastAsia="宋体" w:cs="宋体"/>
                <w:i w:val="0"/>
                <w:iCs w:val="0"/>
                <w:color w:val="000000"/>
                <w:sz w:val="12"/>
                <w:szCs w:val="12"/>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6319B">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D22B3">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C97E94">
            <w:pPr>
              <w:jc w:val="center"/>
              <w:rPr>
                <w:rFonts w:hint="eastAsia" w:ascii="宋体" w:hAnsi="宋体" w:eastAsia="宋体" w:cs="宋体"/>
                <w:i w:val="0"/>
                <w:iCs w:val="0"/>
                <w:color w:val="000000"/>
                <w:sz w:val="20"/>
                <w:szCs w:val="20"/>
                <w:u w:val="none"/>
              </w:rPr>
            </w:pPr>
          </w:p>
        </w:tc>
      </w:tr>
      <w:tr w14:paraId="7CF82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50413E7E">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BF465A">
            <w:pPr>
              <w:jc w:val="center"/>
              <w:rPr>
                <w:rFonts w:hint="eastAsia" w:ascii="宋体" w:hAnsi="宋体" w:eastAsia="宋体" w:cs="宋体"/>
                <w:i w:val="0"/>
                <w:iCs w:val="0"/>
                <w:color w:val="000000"/>
                <w:sz w:val="20"/>
                <w:szCs w:val="20"/>
                <w:u w:val="none"/>
              </w:rPr>
            </w:pPr>
          </w:p>
        </w:tc>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691F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252B1D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指标1：社会兜底保障</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864DF">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应保尽保</w:t>
            </w:r>
          </w:p>
        </w:tc>
        <w:tc>
          <w:tcPr>
            <w:tcW w:w="796" w:type="dxa"/>
            <w:tcBorders>
              <w:top w:val="single" w:color="000000" w:sz="8" w:space="0"/>
              <w:left w:val="nil"/>
              <w:bottom w:val="single" w:color="000000" w:sz="8" w:space="0"/>
              <w:right w:val="single" w:color="000000" w:sz="8" w:space="0"/>
            </w:tcBorders>
            <w:shd w:val="clear" w:color="auto" w:fill="auto"/>
            <w:vAlign w:val="center"/>
          </w:tcPr>
          <w:p w14:paraId="0EFF88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应保尽保</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9218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828E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4EE002">
            <w:pPr>
              <w:jc w:val="center"/>
              <w:rPr>
                <w:rFonts w:hint="eastAsia" w:ascii="宋体" w:hAnsi="宋体" w:eastAsia="宋体" w:cs="宋体"/>
                <w:i w:val="0"/>
                <w:iCs w:val="0"/>
                <w:color w:val="000000"/>
                <w:sz w:val="20"/>
                <w:szCs w:val="20"/>
                <w:u w:val="none"/>
              </w:rPr>
            </w:pPr>
          </w:p>
        </w:tc>
      </w:tr>
      <w:tr w14:paraId="002580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09C1D4A5">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22148C">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9DD87A">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401906A">
            <w:pPr>
              <w:jc w:val="left"/>
              <w:rPr>
                <w:rFonts w:hint="eastAsia" w:ascii="宋体" w:hAnsi="宋体" w:eastAsia="宋体" w:cs="宋体"/>
                <w:i w:val="0"/>
                <w:iCs w:val="0"/>
                <w:color w:val="000000"/>
                <w:sz w:val="20"/>
                <w:szCs w:val="20"/>
                <w:u w:val="none"/>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34173">
            <w:pPr>
              <w:jc w:val="cente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259C6">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4868D">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D838B">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6CD9F5">
            <w:pPr>
              <w:jc w:val="center"/>
              <w:rPr>
                <w:rFonts w:hint="eastAsia" w:ascii="宋体" w:hAnsi="宋体" w:eastAsia="宋体" w:cs="宋体"/>
                <w:i w:val="0"/>
                <w:iCs w:val="0"/>
                <w:color w:val="000000"/>
                <w:sz w:val="20"/>
                <w:szCs w:val="20"/>
                <w:u w:val="none"/>
              </w:rPr>
            </w:pPr>
          </w:p>
        </w:tc>
      </w:tr>
      <w:tr w14:paraId="66EB7C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65B29F50">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9DAD28">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8ADA4A">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7CE5EA1">
            <w:pPr>
              <w:jc w:val="left"/>
              <w:rPr>
                <w:rFonts w:hint="eastAsia" w:ascii="宋体" w:hAnsi="宋体" w:eastAsia="宋体" w:cs="宋体"/>
                <w:i w:val="0"/>
                <w:iCs w:val="0"/>
                <w:color w:val="000000"/>
                <w:sz w:val="20"/>
                <w:szCs w:val="20"/>
                <w:u w:val="none"/>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90F37">
            <w:pPr>
              <w:jc w:val="cente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CA03F">
            <w:pPr>
              <w:jc w:val="left"/>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40D7F">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DA864">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EE4EBD">
            <w:pPr>
              <w:jc w:val="center"/>
              <w:rPr>
                <w:rFonts w:hint="eastAsia" w:ascii="宋体" w:hAnsi="宋体" w:eastAsia="宋体" w:cs="宋体"/>
                <w:i w:val="0"/>
                <w:iCs w:val="0"/>
                <w:color w:val="000000"/>
                <w:sz w:val="20"/>
                <w:szCs w:val="20"/>
                <w:u w:val="none"/>
              </w:rPr>
            </w:pPr>
          </w:p>
        </w:tc>
      </w:tr>
      <w:tr w14:paraId="33B19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8DA367A">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B12246">
            <w:pPr>
              <w:jc w:val="center"/>
              <w:rPr>
                <w:rFonts w:hint="eastAsia" w:ascii="宋体" w:hAnsi="宋体" w:eastAsia="宋体" w:cs="宋体"/>
                <w:i w:val="0"/>
                <w:iCs w:val="0"/>
                <w:color w:val="000000"/>
                <w:sz w:val="20"/>
                <w:szCs w:val="20"/>
                <w:u w:val="none"/>
              </w:rPr>
            </w:pPr>
          </w:p>
        </w:tc>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6A03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592C790">
            <w:pPr>
              <w:jc w:val="left"/>
              <w:rPr>
                <w:rFonts w:hint="eastAsia" w:ascii="宋体" w:hAnsi="宋体" w:eastAsia="宋体" w:cs="宋体"/>
                <w:i w:val="0"/>
                <w:iCs w:val="0"/>
                <w:color w:val="000000"/>
                <w:sz w:val="20"/>
                <w:szCs w:val="20"/>
                <w:u w:val="none"/>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934EE">
            <w:pPr>
              <w:jc w:val="center"/>
              <w:rPr>
                <w:rFonts w:hint="default" w:ascii="仿宋_GB2312" w:hAnsi="宋体" w:eastAsia="仿宋_GB2312" w:cs="仿宋_GB2312"/>
                <w:i w:val="0"/>
                <w:iCs w:val="0"/>
                <w:color w:val="000000"/>
                <w:sz w:val="12"/>
                <w:szCs w:val="12"/>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958D1">
            <w:pPr>
              <w:rPr>
                <w:rFonts w:hint="default" w:ascii="仿宋_GB2312" w:hAnsi="宋体" w:eastAsia="仿宋_GB2312" w:cs="仿宋_GB2312"/>
                <w:i w:val="0"/>
                <w:iCs w:val="0"/>
                <w:color w:val="000000"/>
                <w:sz w:val="12"/>
                <w:szCs w:val="12"/>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4275B">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5BC04">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164EB5">
            <w:pPr>
              <w:jc w:val="center"/>
              <w:rPr>
                <w:rFonts w:hint="eastAsia" w:ascii="宋体" w:hAnsi="宋体" w:eastAsia="宋体" w:cs="宋体"/>
                <w:i w:val="0"/>
                <w:iCs w:val="0"/>
                <w:color w:val="000000"/>
                <w:sz w:val="20"/>
                <w:szCs w:val="20"/>
                <w:u w:val="none"/>
              </w:rPr>
            </w:pPr>
          </w:p>
        </w:tc>
      </w:tr>
      <w:tr w14:paraId="7E668E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5514EFE8">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9E8CFF">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D9C333">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657E110">
            <w:pPr>
              <w:jc w:val="left"/>
              <w:rPr>
                <w:rFonts w:hint="eastAsia" w:ascii="宋体" w:hAnsi="宋体" w:eastAsia="宋体" w:cs="宋体"/>
                <w:i w:val="0"/>
                <w:iCs w:val="0"/>
                <w:color w:val="000000"/>
                <w:sz w:val="20"/>
                <w:szCs w:val="20"/>
                <w:u w:val="none"/>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8DD57">
            <w:pP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681C7">
            <w:pP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0B23A">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EA945">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0FAD91">
            <w:pPr>
              <w:jc w:val="center"/>
              <w:rPr>
                <w:rFonts w:hint="eastAsia" w:ascii="宋体" w:hAnsi="宋体" w:eastAsia="宋体" w:cs="宋体"/>
                <w:i w:val="0"/>
                <w:iCs w:val="0"/>
                <w:color w:val="000000"/>
                <w:sz w:val="20"/>
                <w:szCs w:val="20"/>
                <w:u w:val="none"/>
              </w:rPr>
            </w:pPr>
          </w:p>
        </w:tc>
      </w:tr>
      <w:tr w14:paraId="537ACA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6BC894AD">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84B66A">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402857">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382B17C">
            <w:pPr>
              <w:jc w:val="left"/>
              <w:rPr>
                <w:rFonts w:hint="eastAsia" w:ascii="宋体" w:hAnsi="宋体" w:eastAsia="宋体" w:cs="宋体"/>
                <w:i w:val="0"/>
                <w:iCs w:val="0"/>
                <w:color w:val="000000"/>
                <w:sz w:val="20"/>
                <w:szCs w:val="20"/>
                <w:u w:val="none"/>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5FB98">
            <w:pP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E6DE3">
            <w:pP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4FED4">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6E458">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46D3CC">
            <w:pPr>
              <w:jc w:val="center"/>
              <w:rPr>
                <w:rFonts w:hint="eastAsia" w:ascii="宋体" w:hAnsi="宋体" w:eastAsia="宋体" w:cs="宋体"/>
                <w:i w:val="0"/>
                <w:iCs w:val="0"/>
                <w:color w:val="000000"/>
                <w:sz w:val="20"/>
                <w:szCs w:val="20"/>
                <w:u w:val="none"/>
              </w:rPr>
            </w:pPr>
          </w:p>
        </w:tc>
      </w:tr>
      <w:tr w14:paraId="714A29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E72E7A6">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EC05EE">
            <w:pPr>
              <w:jc w:val="center"/>
              <w:rPr>
                <w:rFonts w:hint="eastAsia" w:ascii="宋体" w:hAnsi="宋体" w:eastAsia="宋体" w:cs="宋体"/>
                <w:i w:val="0"/>
                <w:iCs w:val="0"/>
                <w:color w:val="000000"/>
                <w:sz w:val="20"/>
                <w:szCs w:val="20"/>
                <w:u w:val="none"/>
              </w:rPr>
            </w:pPr>
          </w:p>
        </w:tc>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3E71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响指标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55AD7F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指标1：维护社会稳定</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FF9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社会稳定</w:t>
            </w:r>
          </w:p>
        </w:tc>
        <w:tc>
          <w:tcPr>
            <w:tcW w:w="796" w:type="dxa"/>
            <w:tcBorders>
              <w:top w:val="single" w:color="000000" w:sz="8" w:space="0"/>
              <w:left w:val="nil"/>
              <w:bottom w:val="single" w:color="000000" w:sz="8" w:space="0"/>
              <w:right w:val="single" w:color="000000" w:sz="8" w:space="0"/>
            </w:tcBorders>
            <w:shd w:val="clear" w:color="auto" w:fill="auto"/>
            <w:vAlign w:val="center"/>
          </w:tcPr>
          <w:p w14:paraId="18ABBA5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社会稳定</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B286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64D4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FC102D">
            <w:pPr>
              <w:jc w:val="center"/>
              <w:rPr>
                <w:rFonts w:hint="eastAsia" w:ascii="宋体" w:hAnsi="宋体" w:eastAsia="宋体" w:cs="宋体"/>
                <w:i w:val="0"/>
                <w:iCs w:val="0"/>
                <w:color w:val="000000"/>
                <w:sz w:val="20"/>
                <w:szCs w:val="20"/>
                <w:u w:val="none"/>
              </w:rPr>
            </w:pPr>
          </w:p>
        </w:tc>
      </w:tr>
      <w:tr w14:paraId="2395C7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5B9B4CF">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530321">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B3EB02">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777D265">
            <w:pPr>
              <w:jc w:val="left"/>
              <w:rPr>
                <w:rFonts w:hint="eastAsia" w:ascii="宋体" w:hAnsi="宋体" w:eastAsia="宋体" w:cs="宋体"/>
                <w:i w:val="0"/>
                <w:iCs w:val="0"/>
                <w:color w:val="000000"/>
                <w:sz w:val="20"/>
                <w:szCs w:val="20"/>
                <w:u w:val="none"/>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98496">
            <w:pP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810B4">
            <w:pP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628C1">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11FD4">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D8707F">
            <w:pPr>
              <w:jc w:val="center"/>
              <w:rPr>
                <w:rFonts w:hint="eastAsia" w:ascii="宋体" w:hAnsi="宋体" w:eastAsia="宋体" w:cs="宋体"/>
                <w:i w:val="0"/>
                <w:iCs w:val="0"/>
                <w:color w:val="000000"/>
                <w:sz w:val="20"/>
                <w:szCs w:val="20"/>
                <w:u w:val="none"/>
              </w:rPr>
            </w:pPr>
          </w:p>
        </w:tc>
      </w:tr>
      <w:tr w14:paraId="01688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0C4C6CE4">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1EBEBD">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EF1942">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9924163">
            <w:pPr>
              <w:jc w:val="left"/>
              <w:rPr>
                <w:rFonts w:hint="eastAsia" w:ascii="宋体" w:hAnsi="宋体" w:eastAsia="宋体" w:cs="宋体"/>
                <w:i w:val="0"/>
                <w:iCs w:val="0"/>
                <w:color w:val="000000"/>
                <w:sz w:val="20"/>
                <w:szCs w:val="20"/>
                <w:u w:val="none"/>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F4162">
            <w:pP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1BC63">
            <w:pP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D318A">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49C39">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9FB08F">
            <w:pPr>
              <w:jc w:val="center"/>
              <w:rPr>
                <w:rFonts w:hint="eastAsia" w:ascii="宋体" w:hAnsi="宋体" w:eastAsia="宋体" w:cs="宋体"/>
                <w:i w:val="0"/>
                <w:iCs w:val="0"/>
                <w:color w:val="000000"/>
                <w:sz w:val="20"/>
                <w:szCs w:val="20"/>
                <w:u w:val="none"/>
              </w:rPr>
            </w:pPr>
          </w:p>
        </w:tc>
      </w:tr>
      <w:tr w14:paraId="5F6204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0170502">
            <w:pPr>
              <w:jc w:val="center"/>
              <w:rPr>
                <w:rFonts w:hint="eastAsia" w:ascii="宋体" w:hAnsi="宋体" w:eastAsia="宋体" w:cs="宋体"/>
                <w:i w:val="0"/>
                <w:iCs w:val="0"/>
                <w:color w:val="000000"/>
                <w:sz w:val="20"/>
                <w:szCs w:val="20"/>
                <w:u w:val="none"/>
              </w:rPr>
            </w:pPr>
          </w:p>
        </w:tc>
        <w:tc>
          <w:tcPr>
            <w:tcW w:w="6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DC2C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(10分)</w:t>
            </w:r>
          </w:p>
        </w:tc>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83EA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满意度指标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C95B57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指标1：保障对象满意度</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5232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796" w:type="dxa"/>
            <w:tcBorders>
              <w:top w:val="single" w:color="000000" w:sz="8" w:space="0"/>
              <w:left w:val="nil"/>
              <w:bottom w:val="single" w:color="000000" w:sz="8" w:space="0"/>
              <w:right w:val="single" w:color="000000" w:sz="8" w:space="0"/>
            </w:tcBorders>
            <w:shd w:val="clear" w:color="auto" w:fill="auto"/>
            <w:vAlign w:val="center"/>
          </w:tcPr>
          <w:p w14:paraId="5212FBB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6CAD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55ED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DD8B31">
            <w:pPr>
              <w:jc w:val="center"/>
              <w:rPr>
                <w:rFonts w:hint="eastAsia" w:ascii="宋体" w:hAnsi="宋体" w:eastAsia="宋体" w:cs="宋体"/>
                <w:i w:val="0"/>
                <w:iCs w:val="0"/>
                <w:color w:val="000000"/>
                <w:sz w:val="20"/>
                <w:szCs w:val="20"/>
                <w:u w:val="none"/>
              </w:rPr>
            </w:pPr>
          </w:p>
        </w:tc>
      </w:tr>
      <w:tr w14:paraId="35ABF3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34676EE">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7D1F2B">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34E4F3">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9C67DB7">
            <w:pPr>
              <w:jc w:val="left"/>
              <w:rPr>
                <w:rFonts w:hint="eastAsia" w:ascii="宋体" w:hAnsi="宋体" w:eastAsia="宋体" w:cs="宋体"/>
                <w:i w:val="0"/>
                <w:iCs w:val="0"/>
                <w:color w:val="000000"/>
                <w:sz w:val="20"/>
                <w:szCs w:val="20"/>
                <w:u w:val="none"/>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6F78D">
            <w:pP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375D6">
            <w:pP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7C5E7">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495F9">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038D0C">
            <w:pPr>
              <w:jc w:val="center"/>
              <w:rPr>
                <w:rFonts w:hint="eastAsia" w:ascii="宋体" w:hAnsi="宋体" w:eastAsia="宋体" w:cs="宋体"/>
                <w:i w:val="0"/>
                <w:iCs w:val="0"/>
                <w:color w:val="000000"/>
                <w:sz w:val="20"/>
                <w:szCs w:val="20"/>
                <w:u w:val="none"/>
              </w:rPr>
            </w:pPr>
          </w:p>
        </w:tc>
      </w:tr>
      <w:tr w14:paraId="358B0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auto" w:sz="4" w:space="0"/>
              <w:right w:val="single" w:color="000000" w:sz="4" w:space="0"/>
            </w:tcBorders>
            <w:shd w:val="clear" w:color="auto" w:fill="auto"/>
            <w:textDirection w:val="tbRlV"/>
            <w:vAlign w:val="center"/>
          </w:tcPr>
          <w:p w14:paraId="38DF6D1C">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2DBD92F9">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41F5F4D2">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auto" w:sz="4" w:space="0"/>
              <w:right w:val="single" w:color="000000" w:sz="4" w:space="0"/>
            </w:tcBorders>
            <w:shd w:val="clear" w:color="auto" w:fill="auto"/>
            <w:vAlign w:val="center"/>
          </w:tcPr>
          <w:p w14:paraId="5C01D63F">
            <w:pPr>
              <w:jc w:val="left"/>
              <w:rPr>
                <w:rFonts w:hint="eastAsia" w:ascii="宋体" w:hAnsi="宋体" w:eastAsia="宋体" w:cs="宋体"/>
                <w:i w:val="0"/>
                <w:iCs w:val="0"/>
                <w:color w:val="000000"/>
                <w:sz w:val="20"/>
                <w:szCs w:val="20"/>
                <w:u w:val="none"/>
              </w:rPr>
            </w:pPr>
          </w:p>
        </w:tc>
        <w:tc>
          <w:tcPr>
            <w:tcW w:w="606" w:type="dxa"/>
            <w:tcBorders>
              <w:top w:val="single" w:color="000000" w:sz="4" w:space="0"/>
              <w:left w:val="single" w:color="000000" w:sz="4" w:space="0"/>
              <w:bottom w:val="single" w:color="auto" w:sz="4" w:space="0"/>
              <w:right w:val="single" w:color="000000" w:sz="4" w:space="0"/>
            </w:tcBorders>
            <w:shd w:val="clear" w:color="auto" w:fill="auto"/>
            <w:vAlign w:val="center"/>
          </w:tcPr>
          <w:p w14:paraId="708840DD">
            <w:pP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auto" w:sz="4" w:space="0"/>
              <w:right w:val="single" w:color="000000" w:sz="4" w:space="0"/>
            </w:tcBorders>
            <w:shd w:val="clear" w:color="auto" w:fill="auto"/>
            <w:vAlign w:val="center"/>
          </w:tcPr>
          <w:p w14:paraId="0F8ED510">
            <w:pP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6488A">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21A06">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59E7A5">
            <w:pPr>
              <w:jc w:val="center"/>
              <w:rPr>
                <w:rFonts w:hint="eastAsia" w:ascii="宋体" w:hAnsi="宋体" w:eastAsia="宋体" w:cs="宋体"/>
                <w:i w:val="0"/>
                <w:iCs w:val="0"/>
                <w:color w:val="000000"/>
                <w:sz w:val="20"/>
                <w:szCs w:val="20"/>
                <w:u w:val="none"/>
              </w:rPr>
            </w:pPr>
          </w:p>
        </w:tc>
      </w:tr>
      <w:tr w14:paraId="6359E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977"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41160AF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总分</w:t>
            </w:r>
          </w:p>
        </w:tc>
        <w:tc>
          <w:tcPr>
            <w:tcW w:w="60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F55BE5E">
            <w:pPr>
              <w:rPr>
                <w:rFonts w:hint="eastAsia" w:ascii="宋体" w:hAnsi="宋体" w:eastAsia="宋体" w:cs="宋体"/>
                <w:i w:val="0"/>
                <w:iCs w:val="0"/>
                <w:color w:val="000000"/>
                <w:sz w:val="20"/>
                <w:szCs w:val="20"/>
                <w:u w:val="none"/>
              </w:rPr>
            </w:pPr>
          </w:p>
        </w:tc>
        <w:tc>
          <w:tcPr>
            <w:tcW w:w="796" w:type="dxa"/>
            <w:tcBorders>
              <w:top w:val="single" w:color="auto" w:sz="4" w:space="0"/>
              <w:left w:val="single" w:color="auto" w:sz="4" w:space="0"/>
              <w:bottom w:val="single" w:color="auto" w:sz="4" w:space="0"/>
              <w:right w:val="single" w:color="auto" w:sz="4" w:space="0"/>
            </w:tcBorders>
            <w:shd w:val="clear" w:color="auto" w:fill="auto"/>
            <w:vAlign w:val="center"/>
          </w:tcPr>
          <w:p w14:paraId="2E263147">
            <w:pPr>
              <w:rPr>
                <w:rFonts w:hint="eastAsia" w:ascii="宋体" w:hAnsi="宋体" w:eastAsia="宋体" w:cs="宋体"/>
                <w:b/>
                <w:bCs/>
                <w:i w:val="0"/>
                <w:iCs w:val="0"/>
                <w:color w:val="000000"/>
                <w:sz w:val="20"/>
                <w:szCs w:val="20"/>
                <w:u w:val="none"/>
              </w:rPr>
            </w:pPr>
          </w:p>
        </w:tc>
        <w:tc>
          <w:tcPr>
            <w:tcW w:w="415" w:type="dxa"/>
            <w:tcBorders>
              <w:top w:val="single" w:color="000000" w:sz="4" w:space="0"/>
              <w:left w:val="single" w:color="auto" w:sz="4" w:space="0"/>
              <w:bottom w:val="single" w:color="000000" w:sz="4" w:space="0"/>
              <w:right w:val="single" w:color="000000" w:sz="4" w:space="0"/>
            </w:tcBorders>
            <w:shd w:val="clear" w:color="auto" w:fill="auto"/>
            <w:vAlign w:val="center"/>
          </w:tcPr>
          <w:p w14:paraId="4E43317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ED78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8DA04E">
            <w:pPr>
              <w:jc w:val="center"/>
              <w:rPr>
                <w:rFonts w:hint="eastAsia" w:ascii="宋体" w:hAnsi="宋体" w:eastAsia="宋体" w:cs="宋体"/>
                <w:i w:val="0"/>
                <w:iCs w:val="0"/>
                <w:color w:val="000000"/>
                <w:sz w:val="20"/>
                <w:szCs w:val="20"/>
                <w:u w:val="none"/>
              </w:rPr>
            </w:pPr>
          </w:p>
        </w:tc>
      </w:tr>
    </w:tbl>
    <w:p w14:paraId="07A97A72">
      <w:pPr>
        <w:pStyle w:val="2"/>
      </w:pPr>
    </w:p>
    <w:tbl>
      <w:tblPr>
        <w:tblStyle w:val="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8"/>
        <w:gridCol w:w="646"/>
        <w:gridCol w:w="715"/>
        <w:gridCol w:w="1533"/>
        <w:gridCol w:w="836"/>
        <w:gridCol w:w="402"/>
        <w:gridCol w:w="716"/>
        <w:gridCol w:w="783"/>
        <w:gridCol w:w="519"/>
        <w:gridCol w:w="519"/>
        <w:gridCol w:w="816"/>
        <w:gridCol w:w="509"/>
      </w:tblGrid>
      <w:tr w14:paraId="7451A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522" w:type="dxa"/>
            <w:gridSpan w:val="12"/>
            <w:tcBorders>
              <w:top w:val="nil"/>
              <w:left w:val="nil"/>
              <w:bottom w:val="nil"/>
              <w:right w:val="nil"/>
            </w:tcBorders>
            <w:shd w:val="clear" w:color="auto" w:fill="auto"/>
            <w:vAlign w:val="center"/>
          </w:tcPr>
          <w:p w14:paraId="217AEAF5">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r>
              <w:rPr>
                <w:rStyle w:val="17"/>
                <w:lang w:val="en-US" w:eastAsia="zh-CN" w:bidi="ar"/>
              </w:rPr>
              <w:t xml:space="preserve"> </w:t>
            </w:r>
          </w:p>
        </w:tc>
      </w:tr>
      <w:tr w14:paraId="79E30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522" w:type="dxa"/>
            <w:gridSpan w:val="12"/>
            <w:tcBorders>
              <w:top w:val="nil"/>
              <w:left w:val="nil"/>
              <w:bottom w:val="single" w:color="000000" w:sz="4" w:space="0"/>
              <w:right w:val="nil"/>
            </w:tcBorders>
            <w:shd w:val="clear" w:color="auto" w:fill="auto"/>
            <w:vAlign w:val="top"/>
          </w:tcPr>
          <w:p w14:paraId="6D58D582">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2023年度）</w:t>
            </w:r>
          </w:p>
        </w:tc>
      </w:tr>
      <w:tr w14:paraId="5A956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8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37C85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6661"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24DBA5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特困人员救助供养</w:t>
            </w:r>
          </w:p>
        </w:tc>
      </w:tr>
      <w:tr w14:paraId="2E49FC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8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35566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372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7E049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谢家集区民政局</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306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14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8E5CF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谢家集区民政局</w:t>
            </w:r>
          </w:p>
        </w:tc>
      </w:tr>
      <w:tr w14:paraId="57BFAA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86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4072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F7196">
            <w:pPr>
              <w:rPr>
                <w:rFonts w:hint="eastAsia" w:ascii="宋体" w:hAnsi="宋体" w:eastAsia="宋体" w:cs="宋体"/>
                <w:i w:val="0"/>
                <w:iCs w:val="0"/>
                <w:color w:val="000000"/>
                <w:sz w:val="20"/>
                <w:szCs w:val="20"/>
                <w:u w:val="none"/>
              </w:rPr>
            </w:pP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C98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DA91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全年预算数（A）</w:t>
            </w:r>
          </w:p>
        </w:tc>
        <w:tc>
          <w:tcPr>
            <w:tcW w:w="12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EA5ADA">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全年执行数（B）</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812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FF7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执行率（B/A)</w:t>
            </w: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CA9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1A70C5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86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47420D">
            <w:pPr>
              <w:jc w:val="center"/>
              <w:rPr>
                <w:rFonts w:hint="eastAsia" w:ascii="宋体" w:hAnsi="宋体" w:eastAsia="宋体" w:cs="宋体"/>
                <w:i w:val="0"/>
                <w:iCs w:val="0"/>
                <w:color w:val="000000"/>
                <w:sz w:val="20"/>
                <w:szCs w:val="20"/>
                <w:u w:val="none"/>
              </w:rPr>
            </w:pPr>
          </w:p>
        </w:tc>
        <w:tc>
          <w:tcPr>
            <w:tcW w:w="1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9C4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1FC4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38BB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545</w:t>
            </w:r>
          </w:p>
        </w:tc>
        <w:tc>
          <w:tcPr>
            <w:tcW w:w="12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FBB78B">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545</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5AE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B52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E560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647347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86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7A8E35">
            <w:pPr>
              <w:jc w:val="center"/>
              <w:rPr>
                <w:rFonts w:hint="eastAsia" w:ascii="宋体" w:hAnsi="宋体" w:eastAsia="宋体" w:cs="宋体"/>
                <w:i w:val="0"/>
                <w:iCs w:val="0"/>
                <w:color w:val="000000"/>
                <w:sz w:val="20"/>
                <w:szCs w:val="20"/>
                <w:u w:val="none"/>
              </w:rPr>
            </w:pPr>
          </w:p>
        </w:tc>
        <w:tc>
          <w:tcPr>
            <w:tcW w:w="1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E80E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其中：本年财政拨款</w:t>
            </w: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8CAD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2A86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545</w:t>
            </w:r>
          </w:p>
        </w:tc>
        <w:tc>
          <w:tcPr>
            <w:tcW w:w="12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1B3228">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545</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4FB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C02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87F7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670EA4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86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0BBD19">
            <w:pPr>
              <w:jc w:val="center"/>
              <w:rPr>
                <w:rFonts w:hint="eastAsia" w:ascii="宋体" w:hAnsi="宋体" w:eastAsia="宋体" w:cs="宋体"/>
                <w:i w:val="0"/>
                <w:iCs w:val="0"/>
                <w:color w:val="000000"/>
                <w:sz w:val="20"/>
                <w:szCs w:val="20"/>
                <w:u w:val="none"/>
              </w:rPr>
            </w:pPr>
          </w:p>
        </w:tc>
        <w:tc>
          <w:tcPr>
            <w:tcW w:w="1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3A3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AE2DA">
            <w:pPr>
              <w:rPr>
                <w:rFonts w:hint="eastAsia" w:ascii="宋体" w:hAnsi="宋体" w:eastAsia="宋体" w:cs="宋体"/>
                <w:i w:val="0"/>
                <w:iCs w:val="0"/>
                <w:color w:val="000000"/>
                <w:sz w:val="20"/>
                <w:szCs w:val="20"/>
                <w:u w:val="none"/>
              </w:rPr>
            </w:pP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1B6191">
            <w:pPr>
              <w:jc w:val="center"/>
              <w:rPr>
                <w:rFonts w:hint="eastAsia" w:ascii="宋体" w:hAnsi="宋体" w:eastAsia="宋体" w:cs="宋体"/>
                <w:i w:val="0"/>
                <w:iCs w:val="0"/>
                <w:color w:val="000000"/>
                <w:sz w:val="20"/>
                <w:szCs w:val="20"/>
                <w:u w:val="none"/>
              </w:rPr>
            </w:pPr>
          </w:p>
        </w:tc>
        <w:tc>
          <w:tcPr>
            <w:tcW w:w="12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CDC787">
            <w:pPr>
              <w:jc w:val="cente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EC8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265BC">
            <w:pPr>
              <w:jc w:val="left"/>
              <w:rPr>
                <w:rFonts w:hint="eastAsia" w:ascii="宋体" w:hAnsi="宋体" w:eastAsia="宋体" w:cs="宋体"/>
                <w:i w:val="0"/>
                <w:iCs w:val="0"/>
                <w:color w:val="000000"/>
                <w:sz w:val="20"/>
                <w:szCs w:val="20"/>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C2D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488CC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86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0A5FA8">
            <w:pPr>
              <w:jc w:val="center"/>
              <w:rPr>
                <w:rFonts w:hint="eastAsia" w:ascii="宋体" w:hAnsi="宋体" w:eastAsia="宋体" w:cs="宋体"/>
                <w:i w:val="0"/>
                <w:iCs w:val="0"/>
                <w:color w:val="000000"/>
                <w:sz w:val="20"/>
                <w:szCs w:val="20"/>
                <w:u w:val="none"/>
              </w:rPr>
            </w:pPr>
          </w:p>
        </w:tc>
        <w:tc>
          <w:tcPr>
            <w:tcW w:w="1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5CAE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1E7C3">
            <w:pPr>
              <w:rPr>
                <w:rFonts w:hint="eastAsia" w:ascii="宋体" w:hAnsi="宋体" w:eastAsia="宋体" w:cs="宋体"/>
                <w:i w:val="0"/>
                <w:iCs w:val="0"/>
                <w:color w:val="000000"/>
                <w:sz w:val="20"/>
                <w:szCs w:val="20"/>
                <w:u w:val="none"/>
              </w:rPr>
            </w:pP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6347CF">
            <w:pPr>
              <w:jc w:val="center"/>
              <w:rPr>
                <w:rFonts w:hint="eastAsia" w:ascii="宋体" w:hAnsi="宋体" w:eastAsia="宋体" w:cs="宋体"/>
                <w:i w:val="0"/>
                <w:iCs w:val="0"/>
                <w:color w:val="000000"/>
                <w:sz w:val="20"/>
                <w:szCs w:val="20"/>
                <w:u w:val="none"/>
              </w:rPr>
            </w:pPr>
          </w:p>
        </w:tc>
        <w:tc>
          <w:tcPr>
            <w:tcW w:w="12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616377">
            <w:pPr>
              <w:jc w:val="cente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77E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5F618">
            <w:pPr>
              <w:jc w:val="left"/>
              <w:rPr>
                <w:rFonts w:hint="eastAsia" w:ascii="宋体" w:hAnsi="宋体" w:eastAsia="宋体" w:cs="宋体"/>
                <w:i w:val="0"/>
                <w:iCs w:val="0"/>
                <w:color w:val="000000"/>
                <w:sz w:val="20"/>
                <w:szCs w:val="20"/>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FC1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69026B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414" w:type="dxa"/>
            <w:vMerge w:val="restart"/>
            <w:tcBorders>
              <w:top w:val="single" w:color="000000" w:sz="4" w:space="0"/>
              <w:left w:val="single" w:color="000000" w:sz="4" w:space="0"/>
              <w:bottom w:val="nil"/>
              <w:right w:val="single" w:color="000000" w:sz="4" w:space="0"/>
            </w:tcBorders>
            <w:shd w:val="clear" w:color="auto" w:fill="auto"/>
            <w:vAlign w:val="center"/>
          </w:tcPr>
          <w:p w14:paraId="64DB23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年度总体目标完成情况</w:t>
            </w:r>
          </w:p>
        </w:tc>
        <w:tc>
          <w:tcPr>
            <w:tcW w:w="516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70590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293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E722F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5A6B5B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10" w:hRule="atLeast"/>
        </w:trPr>
        <w:tc>
          <w:tcPr>
            <w:tcW w:w="414" w:type="dxa"/>
            <w:vMerge w:val="continue"/>
            <w:tcBorders>
              <w:top w:val="single" w:color="000000" w:sz="4" w:space="0"/>
              <w:left w:val="single" w:color="000000" w:sz="4" w:space="0"/>
              <w:bottom w:val="nil"/>
              <w:right w:val="single" w:color="000000" w:sz="4" w:space="0"/>
            </w:tcBorders>
            <w:shd w:val="clear" w:color="auto" w:fill="auto"/>
            <w:vAlign w:val="center"/>
          </w:tcPr>
          <w:p w14:paraId="0450AD00">
            <w:pPr>
              <w:jc w:val="center"/>
              <w:rPr>
                <w:rFonts w:hint="eastAsia" w:ascii="宋体" w:hAnsi="宋体" w:eastAsia="宋体" w:cs="宋体"/>
                <w:i w:val="0"/>
                <w:iCs w:val="0"/>
                <w:color w:val="000000"/>
                <w:sz w:val="20"/>
                <w:szCs w:val="20"/>
                <w:u w:val="none"/>
              </w:rPr>
            </w:pPr>
          </w:p>
        </w:tc>
        <w:tc>
          <w:tcPr>
            <w:tcW w:w="5169"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14:paraId="40D22B07">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做好全区困难居民特困供养工作，及时足额发放特困供养金。</w:t>
            </w:r>
          </w:p>
        </w:tc>
        <w:tc>
          <w:tcPr>
            <w:tcW w:w="2939" w:type="dxa"/>
            <w:gridSpan w:val="5"/>
            <w:tcBorders>
              <w:top w:val="single" w:color="000000" w:sz="4" w:space="0"/>
              <w:left w:val="single" w:color="000000" w:sz="4" w:space="0"/>
              <w:bottom w:val="single" w:color="000000" w:sz="4" w:space="0"/>
              <w:right w:val="single" w:color="000000" w:sz="4" w:space="0"/>
            </w:tcBorders>
            <w:shd w:val="clear" w:color="auto" w:fill="auto"/>
            <w:vAlign w:val="top"/>
          </w:tcPr>
          <w:p w14:paraId="0DFD45B5">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累计保障0.6万人次，累计发放545万元。</w:t>
            </w:r>
          </w:p>
        </w:tc>
      </w:tr>
      <w:tr w14:paraId="54B22B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414"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0764AE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8A0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7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14B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38B46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D4F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D12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657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0C6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465AB2">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3D30D2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9DE14F4">
            <w:pPr>
              <w:jc w:val="center"/>
              <w:rPr>
                <w:rFonts w:hint="eastAsia" w:ascii="宋体" w:hAnsi="宋体" w:eastAsia="宋体" w:cs="宋体"/>
                <w:i w:val="0"/>
                <w:iCs w:val="0"/>
                <w:color w:val="000000"/>
                <w:sz w:val="20"/>
                <w:szCs w:val="20"/>
                <w:u w:val="none"/>
              </w:rPr>
            </w:pPr>
          </w:p>
        </w:tc>
        <w:tc>
          <w:tcPr>
            <w:tcW w:w="6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0984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(50分)</w:t>
            </w:r>
          </w:p>
        </w:tc>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A439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CA945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指标1：保障特困对象户数</w:t>
            </w:r>
          </w:p>
        </w:tc>
        <w:tc>
          <w:tcPr>
            <w:tcW w:w="606" w:type="dxa"/>
            <w:tcBorders>
              <w:top w:val="nil"/>
              <w:left w:val="nil"/>
              <w:bottom w:val="nil"/>
              <w:right w:val="nil"/>
            </w:tcBorders>
            <w:shd w:val="clear" w:color="auto" w:fill="auto"/>
            <w:noWrap/>
            <w:vAlign w:val="center"/>
          </w:tcPr>
          <w:p w14:paraId="64F52A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应保尽保</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9B4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525户</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3C13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B81D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8AAD76">
            <w:pPr>
              <w:jc w:val="center"/>
            </w:pPr>
          </w:p>
        </w:tc>
      </w:tr>
      <w:tr w14:paraId="4CE1CD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7D126B0">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D72F9B">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EFD562">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4FC183A">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指标2：保障特困对象人数</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CF1B5">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应保尽保</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04E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526人</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4F9C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0578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B81648">
            <w:pPr>
              <w:jc w:val="center"/>
            </w:pPr>
          </w:p>
        </w:tc>
      </w:tr>
      <w:tr w14:paraId="4F3F66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5DB14D6D">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472E28">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6734CF">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3E92B80">
            <w:pPr>
              <w:jc w:val="left"/>
              <w:rPr>
                <w:rFonts w:hint="eastAsia" w:ascii="宋体" w:hAnsi="宋体" w:eastAsia="宋体" w:cs="宋体"/>
                <w:i w:val="0"/>
                <w:iCs w:val="0"/>
                <w:color w:val="000000"/>
                <w:sz w:val="12"/>
                <w:szCs w:val="12"/>
                <w:u w:val="none"/>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4BFD3">
            <w:pPr>
              <w:jc w:val="center"/>
              <w:rPr>
                <w:rFonts w:hint="eastAsia" w:ascii="宋体" w:hAnsi="宋体" w:eastAsia="宋体" w:cs="宋体"/>
                <w:i w:val="0"/>
                <w:iCs w:val="0"/>
                <w:color w:val="000000"/>
                <w:sz w:val="12"/>
                <w:szCs w:val="12"/>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469CD">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C3720">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002C0">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D09B18">
            <w:pPr>
              <w:jc w:val="center"/>
            </w:pPr>
          </w:p>
        </w:tc>
      </w:tr>
      <w:tr w14:paraId="234F8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56370B4">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ECAB71">
            <w:pPr>
              <w:jc w:val="center"/>
              <w:rPr>
                <w:rFonts w:hint="eastAsia" w:ascii="宋体" w:hAnsi="宋体" w:eastAsia="宋体" w:cs="宋体"/>
                <w:i w:val="0"/>
                <w:iCs w:val="0"/>
                <w:color w:val="000000"/>
                <w:sz w:val="20"/>
                <w:szCs w:val="20"/>
                <w:u w:val="none"/>
              </w:rPr>
            </w:pPr>
          </w:p>
        </w:tc>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37C6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7F184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指标1：执行2023年度特困标准</w:t>
            </w:r>
          </w:p>
        </w:tc>
        <w:tc>
          <w:tcPr>
            <w:tcW w:w="606" w:type="dxa"/>
            <w:tcBorders>
              <w:top w:val="single" w:color="000000" w:sz="8" w:space="0"/>
              <w:left w:val="nil"/>
              <w:bottom w:val="single" w:color="000000" w:sz="8" w:space="0"/>
              <w:right w:val="single" w:color="000000" w:sz="8" w:space="0"/>
            </w:tcBorders>
            <w:shd w:val="clear" w:color="auto" w:fill="auto"/>
            <w:vAlign w:val="center"/>
          </w:tcPr>
          <w:p w14:paraId="1420D1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9600/人/年</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88E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9600/人/年</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507A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7A2C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F63404">
            <w:pPr>
              <w:jc w:val="center"/>
            </w:pPr>
          </w:p>
        </w:tc>
      </w:tr>
      <w:tr w14:paraId="0867F7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50F7F38">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DD612B">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D91CE4">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C123CAF">
            <w:pPr>
              <w:jc w:val="left"/>
              <w:rPr>
                <w:rFonts w:hint="eastAsia" w:ascii="宋体" w:hAnsi="宋体" w:eastAsia="宋体" w:cs="宋体"/>
                <w:i w:val="0"/>
                <w:iCs w:val="0"/>
                <w:color w:val="000000"/>
                <w:sz w:val="20"/>
                <w:szCs w:val="20"/>
                <w:u w:val="none"/>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443DA">
            <w:pPr>
              <w:jc w:val="cente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26475">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F9D28">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0E765">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033CF4">
            <w:pPr>
              <w:jc w:val="center"/>
            </w:pPr>
          </w:p>
        </w:tc>
      </w:tr>
      <w:tr w14:paraId="237A2D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A3D6A90">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CF4514">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56802A">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0529F34">
            <w:pPr>
              <w:jc w:val="left"/>
              <w:rPr>
                <w:rFonts w:hint="eastAsia" w:ascii="宋体" w:hAnsi="宋体" w:eastAsia="宋体" w:cs="宋体"/>
                <w:i w:val="0"/>
                <w:iCs w:val="0"/>
                <w:color w:val="000000"/>
                <w:sz w:val="20"/>
                <w:szCs w:val="20"/>
                <w:u w:val="none"/>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7F97E">
            <w:pPr>
              <w:jc w:val="cente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FF509">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598A6">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D683A">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379A95">
            <w:pPr>
              <w:jc w:val="center"/>
            </w:pPr>
          </w:p>
        </w:tc>
      </w:tr>
      <w:tr w14:paraId="682D3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15DA364">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B49D6F">
            <w:pPr>
              <w:jc w:val="center"/>
              <w:rPr>
                <w:rFonts w:hint="eastAsia" w:ascii="宋体" w:hAnsi="宋体" w:eastAsia="宋体" w:cs="宋体"/>
                <w:i w:val="0"/>
                <w:iCs w:val="0"/>
                <w:color w:val="000000"/>
                <w:sz w:val="20"/>
                <w:szCs w:val="20"/>
                <w:u w:val="none"/>
              </w:rPr>
            </w:pPr>
          </w:p>
        </w:tc>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5027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48FF4E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指标1：救助金按时发放</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93E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按月发放</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F13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按月发放</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93A1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BB28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7CC22F">
            <w:pPr>
              <w:jc w:val="center"/>
            </w:pPr>
          </w:p>
        </w:tc>
      </w:tr>
      <w:tr w14:paraId="4A248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CD65B4F">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35AD0F">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A8DD7B">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788E56D">
            <w:pPr>
              <w:jc w:val="left"/>
              <w:rPr>
                <w:rFonts w:hint="eastAsia" w:ascii="宋体" w:hAnsi="宋体" w:eastAsia="宋体" w:cs="宋体"/>
                <w:i w:val="0"/>
                <w:iCs w:val="0"/>
                <w:color w:val="000000"/>
                <w:sz w:val="20"/>
                <w:szCs w:val="20"/>
                <w:u w:val="none"/>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A8D23">
            <w:pPr>
              <w:jc w:val="cente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8A63A">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6F81B">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C1E6D">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402658">
            <w:pPr>
              <w:jc w:val="center"/>
            </w:pPr>
          </w:p>
        </w:tc>
      </w:tr>
      <w:tr w14:paraId="70235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D1AED02">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7FFF95">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77B482">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52D67E4">
            <w:pPr>
              <w:jc w:val="left"/>
              <w:rPr>
                <w:rFonts w:hint="eastAsia" w:ascii="宋体" w:hAnsi="宋体" w:eastAsia="宋体" w:cs="宋体"/>
                <w:i w:val="0"/>
                <w:iCs w:val="0"/>
                <w:color w:val="000000"/>
                <w:sz w:val="20"/>
                <w:szCs w:val="20"/>
                <w:u w:val="none"/>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5362A">
            <w:pPr>
              <w:jc w:val="cente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E2211">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40930">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D3599">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75ADBF">
            <w:pPr>
              <w:jc w:val="center"/>
            </w:pPr>
          </w:p>
        </w:tc>
      </w:tr>
      <w:tr w14:paraId="15AC6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7B30A7E">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0F6F7E">
            <w:pPr>
              <w:jc w:val="center"/>
              <w:rPr>
                <w:rFonts w:hint="eastAsia" w:ascii="宋体" w:hAnsi="宋体" w:eastAsia="宋体" w:cs="宋体"/>
                <w:i w:val="0"/>
                <w:iCs w:val="0"/>
                <w:color w:val="000000"/>
                <w:sz w:val="20"/>
                <w:szCs w:val="20"/>
                <w:u w:val="none"/>
              </w:rPr>
            </w:pPr>
          </w:p>
        </w:tc>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C7E1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EA3B29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指标1：全年发放特困金</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AFB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应保尽保</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88E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545万元</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DF1B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38F0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4BB858">
            <w:pPr>
              <w:jc w:val="center"/>
            </w:pPr>
          </w:p>
        </w:tc>
      </w:tr>
      <w:tr w14:paraId="510C8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6622880">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F635DC">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AA052C">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DC8D38B">
            <w:pPr>
              <w:jc w:val="left"/>
              <w:rPr>
                <w:rFonts w:hint="eastAsia" w:ascii="宋体" w:hAnsi="宋体" w:eastAsia="宋体" w:cs="宋体"/>
                <w:i w:val="0"/>
                <w:iCs w:val="0"/>
                <w:color w:val="000000"/>
                <w:sz w:val="20"/>
                <w:szCs w:val="20"/>
                <w:u w:val="none"/>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FDE30">
            <w:pPr>
              <w:jc w:val="cente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A9520">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14DE9">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50469">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BCAF8E">
            <w:pPr>
              <w:jc w:val="center"/>
            </w:pPr>
          </w:p>
        </w:tc>
      </w:tr>
      <w:tr w14:paraId="0EEDEB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874799D">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3B4C83">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DC7A10">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67BEF40">
            <w:pPr>
              <w:jc w:val="left"/>
              <w:rPr>
                <w:rFonts w:hint="eastAsia" w:ascii="宋体" w:hAnsi="宋体" w:eastAsia="宋体" w:cs="宋体"/>
                <w:i w:val="0"/>
                <w:iCs w:val="0"/>
                <w:color w:val="000000"/>
                <w:sz w:val="20"/>
                <w:szCs w:val="20"/>
                <w:u w:val="none"/>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F0F92">
            <w:pPr>
              <w:jc w:val="cente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2CF23">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325EC">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8622A">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5D89CD">
            <w:pPr>
              <w:jc w:val="center"/>
            </w:pPr>
          </w:p>
        </w:tc>
      </w:tr>
      <w:tr w14:paraId="1DCB3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54922005">
            <w:pPr>
              <w:jc w:val="center"/>
              <w:rPr>
                <w:rFonts w:hint="eastAsia" w:ascii="宋体" w:hAnsi="宋体" w:eastAsia="宋体" w:cs="宋体"/>
                <w:i w:val="0"/>
                <w:iCs w:val="0"/>
                <w:color w:val="000000"/>
                <w:sz w:val="20"/>
                <w:szCs w:val="20"/>
                <w:u w:val="none"/>
              </w:rPr>
            </w:pPr>
          </w:p>
        </w:tc>
        <w:tc>
          <w:tcPr>
            <w:tcW w:w="6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1809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(30分)</w:t>
            </w:r>
          </w:p>
        </w:tc>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1163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34B26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指标1：保障特困人员生活标准</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438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9600/人/年</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5BF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9600/人/年</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2389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65D4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08CDCB">
            <w:pPr>
              <w:jc w:val="center"/>
            </w:pPr>
          </w:p>
        </w:tc>
      </w:tr>
      <w:tr w14:paraId="68C413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CECC21D">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D8CDE6">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D75014">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00BEEC8">
            <w:pPr>
              <w:jc w:val="left"/>
              <w:rPr>
                <w:rFonts w:hint="eastAsia" w:ascii="宋体" w:hAnsi="宋体" w:eastAsia="宋体" w:cs="宋体"/>
                <w:i w:val="0"/>
                <w:iCs w:val="0"/>
                <w:color w:val="000000"/>
                <w:sz w:val="20"/>
                <w:szCs w:val="20"/>
                <w:u w:val="none"/>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A9569">
            <w:pPr>
              <w:jc w:val="cente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2722D">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51258">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B21E2">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A8B8BD">
            <w:pPr>
              <w:jc w:val="center"/>
            </w:pPr>
          </w:p>
        </w:tc>
      </w:tr>
      <w:tr w14:paraId="280ADA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BF3226E">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D43246">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01E489">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ECD84FB">
            <w:pPr>
              <w:jc w:val="left"/>
              <w:rPr>
                <w:rFonts w:hint="eastAsia" w:ascii="宋体" w:hAnsi="宋体" w:eastAsia="宋体" w:cs="宋体"/>
                <w:i w:val="0"/>
                <w:iCs w:val="0"/>
                <w:color w:val="000000"/>
                <w:sz w:val="20"/>
                <w:szCs w:val="20"/>
                <w:u w:val="none"/>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8EE03">
            <w:pPr>
              <w:jc w:val="cente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86E8F">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60CED">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1EA2A">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FB1B71">
            <w:pPr>
              <w:jc w:val="center"/>
            </w:pPr>
          </w:p>
        </w:tc>
      </w:tr>
      <w:tr w14:paraId="47025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92AC13F">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BF1E1C">
            <w:pPr>
              <w:jc w:val="center"/>
              <w:rPr>
                <w:rFonts w:hint="eastAsia" w:ascii="宋体" w:hAnsi="宋体" w:eastAsia="宋体" w:cs="宋体"/>
                <w:i w:val="0"/>
                <w:iCs w:val="0"/>
                <w:color w:val="000000"/>
                <w:sz w:val="20"/>
                <w:szCs w:val="20"/>
                <w:u w:val="none"/>
              </w:rPr>
            </w:pPr>
          </w:p>
        </w:tc>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D9FA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BC035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指标1：社会兜底保障</w:t>
            </w:r>
          </w:p>
        </w:tc>
        <w:tc>
          <w:tcPr>
            <w:tcW w:w="606" w:type="dxa"/>
            <w:tcBorders>
              <w:top w:val="single" w:color="000000" w:sz="8" w:space="0"/>
              <w:left w:val="nil"/>
              <w:bottom w:val="single" w:color="000000" w:sz="8" w:space="0"/>
              <w:right w:val="single" w:color="000000" w:sz="8" w:space="0"/>
            </w:tcBorders>
            <w:shd w:val="clear" w:color="auto" w:fill="auto"/>
            <w:vAlign w:val="center"/>
          </w:tcPr>
          <w:p w14:paraId="358115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应保尽保</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0B1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应保尽保</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E43C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049A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2F192D">
            <w:pPr>
              <w:jc w:val="center"/>
            </w:pPr>
          </w:p>
        </w:tc>
      </w:tr>
      <w:tr w14:paraId="6CAC5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340AF6F">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B791DF">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7B62A6">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2D6F864">
            <w:pPr>
              <w:jc w:val="left"/>
              <w:rPr>
                <w:rFonts w:hint="eastAsia" w:ascii="宋体" w:hAnsi="宋体" w:eastAsia="宋体" w:cs="宋体"/>
                <w:i w:val="0"/>
                <w:iCs w:val="0"/>
                <w:color w:val="000000"/>
                <w:sz w:val="12"/>
                <w:szCs w:val="12"/>
                <w:u w:val="none"/>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76EEC">
            <w:pPr>
              <w:jc w:val="center"/>
              <w:rPr>
                <w:rFonts w:hint="eastAsia" w:ascii="宋体" w:hAnsi="宋体" w:eastAsia="宋体" w:cs="宋体"/>
                <w:i w:val="0"/>
                <w:iCs w:val="0"/>
                <w:color w:val="000000"/>
                <w:sz w:val="12"/>
                <w:szCs w:val="12"/>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A690E">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93903">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4C01E">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C239E3">
            <w:pPr>
              <w:jc w:val="center"/>
            </w:pPr>
          </w:p>
        </w:tc>
      </w:tr>
      <w:tr w14:paraId="7D2C08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6EEB1F28">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7F1EEE">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A0CD86">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8435AB5">
            <w:pPr>
              <w:jc w:val="left"/>
              <w:rPr>
                <w:rFonts w:hint="eastAsia" w:ascii="宋体" w:hAnsi="宋体" w:eastAsia="宋体" w:cs="宋体"/>
                <w:i w:val="0"/>
                <w:iCs w:val="0"/>
                <w:color w:val="000000"/>
                <w:sz w:val="12"/>
                <w:szCs w:val="12"/>
                <w:u w:val="none"/>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0928B">
            <w:pPr>
              <w:jc w:val="center"/>
              <w:rPr>
                <w:rFonts w:hint="eastAsia" w:ascii="宋体" w:hAnsi="宋体" w:eastAsia="宋体" w:cs="宋体"/>
                <w:i w:val="0"/>
                <w:iCs w:val="0"/>
                <w:color w:val="000000"/>
                <w:sz w:val="12"/>
                <w:szCs w:val="12"/>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F5468">
            <w:pPr>
              <w:jc w:val="left"/>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7E0AD">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04116">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437025">
            <w:pPr>
              <w:jc w:val="center"/>
            </w:pPr>
          </w:p>
        </w:tc>
      </w:tr>
      <w:tr w14:paraId="776D66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09A337FB">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A32BE1">
            <w:pPr>
              <w:jc w:val="center"/>
              <w:rPr>
                <w:rFonts w:hint="eastAsia" w:ascii="宋体" w:hAnsi="宋体" w:eastAsia="宋体" w:cs="宋体"/>
                <w:i w:val="0"/>
                <w:iCs w:val="0"/>
                <w:color w:val="000000"/>
                <w:sz w:val="20"/>
                <w:szCs w:val="20"/>
                <w:u w:val="none"/>
              </w:rPr>
            </w:pPr>
          </w:p>
        </w:tc>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403B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56C64AB">
            <w:pPr>
              <w:jc w:val="left"/>
              <w:rPr>
                <w:rFonts w:hint="eastAsia" w:ascii="宋体" w:hAnsi="宋体" w:eastAsia="宋体" w:cs="宋体"/>
                <w:i w:val="0"/>
                <w:iCs w:val="0"/>
                <w:color w:val="000000"/>
                <w:sz w:val="12"/>
                <w:szCs w:val="12"/>
                <w:u w:val="none"/>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E722A">
            <w:pPr>
              <w:jc w:val="center"/>
              <w:rPr>
                <w:rFonts w:hint="eastAsia" w:ascii="宋体" w:hAnsi="宋体" w:eastAsia="宋体" w:cs="宋体"/>
                <w:i w:val="0"/>
                <w:iCs w:val="0"/>
                <w:color w:val="000000"/>
                <w:sz w:val="12"/>
                <w:szCs w:val="12"/>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BB0D3">
            <w:pP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AE5E9">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907CF">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DFB7BD">
            <w:pPr>
              <w:jc w:val="center"/>
            </w:pPr>
          </w:p>
        </w:tc>
      </w:tr>
      <w:tr w14:paraId="6112F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6C29C4D">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9C286A">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871CB7">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8B0B1CD">
            <w:pPr>
              <w:jc w:val="left"/>
              <w:rPr>
                <w:rFonts w:hint="eastAsia" w:ascii="宋体" w:hAnsi="宋体" w:eastAsia="宋体" w:cs="宋体"/>
                <w:i w:val="0"/>
                <w:iCs w:val="0"/>
                <w:color w:val="000000"/>
                <w:sz w:val="20"/>
                <w:szCs w:val="20"/>
                <w:u w:val="none"/>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66862">
            <w:pP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D20FC">
            <w:pP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EB0C4">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B5C85">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D385F9">
            <w:pPr>
              <w:jc w:val="center"/>
            </w:pPr>
          </w:p>
        </w:tc>
      </w:tr>
      <w:tr w14:paraId="146EA9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99DC820">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4FDF96">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7A7214">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C477F3F">
            <w:pPr>
              <w:jc w:val="left"/>
              <w:rPr>
                <w:rFonts w:hint="eastAsia" w:ascii="宋体" w:hAnsi="宋体" w:eastAsia="宋体" w:cs="宋体"/>
                <w:i w:val="0"/>
                <w:iCs w:val="0"/>
                <w:color w:val="000000"/>
                <w:sz w:val="20"/>
                <w:szCs w:val="20"/>
                <w:u w:val="none"/>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ED7C8">
            <w:pP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FD6DC">
            <w:pP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9EBFD">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CB3F2">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A26478">
            <w:pPr>
              <w:jc w:val="center"/>
            </w:pPr>
          </w:p>
        </w:tc>
      </w:tr>
      <w:tr w14:paraId="1C42B7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3EC3D48">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4CAD0B">
            <w:pPr>
              <w:jc w:val="center"/>
              <w:rPr>
                <w:rFonts w:hint="eastAsia" w:ascii="宋体" w:hAnsi="宋体" w:eastAsia="宋体" w:cs="宋体"/>
                <w:i w:val="0"/>
                <w:iCs w:val="0"/>
                <w:color w:val="000000"/>
                <w:sz w:val="20"/>
                <w:szCs w:val="20"/>
                <w:u w:val="none"/>
              </w:rPr>
            </w:pPr>
          </w:p>
        </w:tc>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E828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响指标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A0BC9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指标1：维护社会稳定</w:t>
            </w:r>
          </w:p>
        </w:tc>
        <w:tc>
          <w:tcPr>
            <w:tcW w:w="606" w:type="dxa"/>
            <w:tcBorders>
              <w:top w:val="single" w:color="000000" w:sz="8" w:space="0"/>
              <w:left w:val="nil"/>
              <w:bottom w:val="single" w:color="000000" w:sz="8" w:space="0"/>
              <w:right w:val="single" w:color="000000" w:sz="8" w:space="0"/>
            </w:tcBorders>
            <w:shd w:val="clear" w:color="auto" w:fill="auto"/>
            <w:vAlign w:val="center"/>
          </w:tcPr>
          <w:p w14:paraId="71D8E0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社会稳定</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E58F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社会稳定</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34B7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83CA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1AB8AC">
            <w:pPr>
              <w:jc w:val="center"/>
            </w:pPr>
          </w:p>
        </w:tc>
      </w:tr>
      <w:tr w14:paraId="5EA9F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1B23D32">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0B32F8">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D17726">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CE6B738">
            <w:pPr>
              <w:jc w:val="left"/>
              <w:rPr>
                <w:rFonts w:hint="eastAsia" w:ascii="宋体" w:hAnsi="宋体" w:eastAsia="宋体" w:cs="宋体"/>
                <w:i w:val="0"/>
                <w:iCs w:val="0"/>
                <w:color w:val="000000"/>
                <w:sz w:val="20"/>
                <w:szCs w:val="20"/>
                <w:u w:val="none"/>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84615">
            <w:pP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099EC">
            <w:pP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F0150">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2C450">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4AD70C">
            <w:pPr>
              <w:jc w:val="center"/>
            </w:pPr>
          </w:p>
        </w:tc>
      </w:tr>
      <w:tr w14:paraId="0C1B7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F6D65F8">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22DC5A">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29B275">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4C2BF8F">
            <w:pPr>
              <w:jc w:val="left"/>
              <w:rPr>
                <w:rFonts w:hint="eastAsia" w:ascii="宋体" w:hAnsi="宋体" w:eastAsia="宋体" w:cs="宋体"/>
                <w:i w:val="0"/>
                <w:iCs w:val="0"/>
                <w:color w:val="000000"/>
                <w:sz w:val="20"/>
                <w:szCs w:val="20"/>
                <w:u w:val="none"/>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8A250">
            <w:pP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426D1">
            <w:pP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CF934">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1DA91">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2A2499">
            <w:pPr>
              <w:jc w:val="center"/>
            </w:pPr>
          </w:p>
        </w:tc>
      </w:tr>
      <w:tr w14:paraId="68529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B3FE55F">
            <w:pPr>
              <w:jc w:val="center"/>
              <w:rPr>
                <w:rFonts w:hint="eastAsia" w:ascii="宋体" w:hAnsi="宋体" w:eastAsia="宋体" w:cs="宋体"/>
                <w:i w:val="0"/>
                <w:iCs w:val="0"/>
                <w:color w:val="000000"/>
                <w:sz w:val="20"/>
                <w:szCs w:val="20"/>
                <w:u w:val="none"/>
              </w:rPr>
            </w:pPr>
          </w:p>
        </w:tc>
        <w:tc>
          <w:tcPr>
            <w:tcW w:w="6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6132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(10分)</w:t>
            </w:r>
          </w:p>
        </w:tc>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C9D7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满意度指标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F47192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指标1：保障对象满意度</w:t>
            </w:r>
          </w:p>
        </w:tc>
        <w:tc>
          <w:tcPr>
            <w:tcW w:w="606" w:type="dxa"/>
            <w:tcBorders>
              <w:top w:val="single" w:color="000000" w:sz="8" w:space="0"/>
              <w:left w:val="nil"/>
              <w:bottom w:val="single" w:color="000000" w:sz="8" w:space="0"/>
              <w:right w:val="single" w:color="000000" w:sz="8" w:space="0"/>
            </w:tcBorders>
            <w:shd w:val="clear" w:color="auto" w:fill="auto"/>
            <w:vAlign w:val="center"/>
          </w:tcPr>
          <w:p w14:paraId="746B36E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0273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9CB8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CB09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4642FD">
            <w:pPr>
              <w:jc w:val="center"/>
            </w:pPr>
          </w:p>
        </w:tc>
      </w:tr>
      <w:tr w14:paraId="415BD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5C1B6BE">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5D32B2">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98A11C">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0361A21">
            <w:pPr>
              <w:jc w:val="left"/>
              <w:rPr>
                <w:rFonts w:hint="eastAsia" w:ascii="宋体" w:hAnsi="宋体" w:eastAsia="宋体" w:cs="宋体"/>
                <w:i w:val="0"/>
                <w:iCs w:val="0"/>
                <w:color w:val="000000"/>
                <w:sz w:val="20"/>
                <w:szCs w:val="20"/>
                <w:u w:val="none"/>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377D0">
            <w:pP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16D9E">
            <w:pP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10A07">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9EB0B">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2C5204">
            <w:pPr>
              <w:jc w:val="center"/>
            </w:pPr>
          </w:p>
        </w:tc>
      </w:tr>
      <w:tr w14:paraId="1082DF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1B73255">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819FA5">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004B0E">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F762F3E">
            <w:pPr>
              <w:jc w:val="left"/>
              <w:rPr>
                <w:rFonts w:hint="eastAsia" w:ascii="宋体" w:hAnsi="宋体" w:eastAsia="宋体" w:cs="宋体"/>
                <w:i w:val="0"/>
                <w:iCs w:val="0"/>
                <w:color w:val="000000"/>
                <w:sz w:val="20"/>
                <w:szCs w:val="20"/>
                <w:u w:val="none"/>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9B553">
            <w:pP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CFA24">
            <w:pP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8C220">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B2654">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974A6E">
            <w:pPr>
              <w:jc w:val="center"/>
            </w:pPr>
          </w:p>
        </w:tc>
      </w:tr>
      <w:tr w14:paraId="7082A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97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4FC8B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总分</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A517A">
            <w:pPr>
              <w:rPr>
                <w:rFonts w:hint="eastAsia" w:ascii="宋体" w:hAnsi="宋体" w:eastAsia="宋体" w:cs="宋体"/>
                <w:b/>
                <w:bCs/>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2AD7E">
            <w:pPr>
              <w:rPr>
                <w:rFonts w:hint="eastAsia" w:ascii="宋体" w:hAnsi="宋体" w:eastAsia="宋体" w:cs="宋体"/>
                <w:b/>
                <w:bCs/>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4084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094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1F6F09">
            <w:pPr>
              <w:jc w:val="center"/>
            </w:pPr>
          </w:p>
        </w:tc>
      </w:tr>
    </w:tbl>
    <w:p w14:paraId="5803AA5C"/>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8"/>
        <w:gridCol w:w="646"/>
        <w:gridCol w:w="714"/>
        <w:gridCol w:w="1534"/>
        <w:gridCol w:w="853"/>
        <w:gridCol w:w="403"/>
        <w:gridCol w:w="716"/>
        <w:gridCol w:w="783"/>
        <w:gridCol w:w="519"/>
        <w:gridCol w:w="500"/>
        <w:gridCol w:w="816"/>
        <w:gridCol w:w="510"/>
      </w:tblGrid>
      <w:tr w14:paraId="72235C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522" w:type="dxa"/>
            <w:gridSpan w:val="12"/>
            <w:tcBorders>
              <w:top w:val="nil"/>
              <w:left w:val="nil"/>
              <w:bottom w:val="nil"/>
              <w:right w:val="nil"/>
            </w:tcBorders>
            <w:shd w:val="clear" w:color="auto" w:fill="auto"/>
            <w:vAlign w:val="center"/>
          </w:tcPr>
          <w:p w14:paraId="5979C0E7">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r>
              <w:rPr>
                <w:rFonts w:hint="eastAsia" w:ascii="宋体" w:hAnsi="宋体" w:eastAsia="宋体" w:cs="宋体"/>
                <w:i w:val="0"/>
                <w:iCs w:val="0"/>
                <w:color w:val="000000"/>
                <w:kern w:val="0"/>
                <w:sz w:val="32"/>
                <w:szCs w:val="32"/>
                <w:u w:val="none"/>
                <w:lang w:val="en-US" w:eastAsia="zh-CN" w:bidi="ar"/>
              </w:rPr>
              <w:t xml:space="preserve"> </w:t>
            </w:r>
          </w:p>
        </w:tc>
      </w:tr>
      <w:tr w14:paraId="620BE3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522" w:type="dxa"/>
            <w:gridSpan w:val="12"/>
            <w:tcBorders>
              <w:top w:val="nil"/>
              <w:left w:val="nil"/>
              <w:bottom w:val="single" w:color="000000" w:sz="4" w:space="0"/>
              <w:right w:val="nil"/>
            </w:tcBorders>
            <w:shd w:val="clear" w:color="auto" w:fill="auto"/>
            <w:vAlign w:val="top"/>
          </w:tcPr>
          <w:p w14:paraId="12CA2634">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2023  年度）</w:t>
            </w:r>
          </w:p>
        </w:tc>
      </w:tr>
      <w:tr w14:paraId="40394C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8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142D7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6661"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724A21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困难残疾人生活补贴和重度残疾人护理补贴</w:t>
            </w:r>
          </w:p>
        </w:tc>
      </w:tr>
      <w:tr w14:paraId="550AC4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8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0CA4F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372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A0E49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谢家集区民政局</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7F9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14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885C7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谢家集区民政局</w:t>
            </w:r>
          </w:p>
        </w:tc>
      </w:tr>
      <w:tr w14:paraId="0DB9A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86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4107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9752C">
            <w:pPr>
              <w:rPr>
                <w:rFonts w:hint="eastAsia" w:ascii="宋体" w:hAnsi="宋体" w:eastAsia="宋体" w:cs="宋体"/>
                <w:i w:val="0"/>
                <w:iCs w:val="0"/>
                <w:color w:val="000000"/>
                <w:sz w:val="20"/>
                <w:szCs w:val="20"/>
                <w:u w:val="none"/>
              </w:rPr>
            </w:pP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5AD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933C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全年预算数（A）</w:t>
            </w:r>
          </w:p>
        </w:tc>
        <w:tc>
          <w:tcPr>
            <w:tcW w:w="12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18904A">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全年执行数（B）</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86D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898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执行率（B/A)</w:t>
            </w: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F27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3A796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86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C0A5A9">
            <w:pPr>
              <w:jc w:val="center"/>
              <w:rPr>
                <w:rFonts w:hint="eastAsia" w:ascii="宋体" w:hAnsi="宋体" w:eastAsia="宋体" w:cs="宋体"/>
                <w:i w:val="0"/>
                <w:iCs w:val="0"/>
                <w:color w:val="000000"/>
                <w:sz w:val="20"/>
                <w:szCs w:val="20"/>
                <w:u w:val="none"/>
              </w:rPr>
            </w:pPr>
          </w:p>
        </w:tc>
        <w:tc>
          <w:tcPr>
            <w:tcW w:w="1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083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895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363</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4A20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637</w:t>
            </w:r>
          </w:p>
        </w:tc>
        <w:tc>
          <w:tcPr>
            <w:tcW w:w="12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936940">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637</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F6B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21D7A">
            <w:pPr>
              <w:jc w:val="left"/>
              <w:rPr>
                <w:rFonts w:hint="eastAsia" w:ascii="宋体" w:hAnsi="宋体" w:eastAsia="宋体" w:cs="宋体"/>
                <w:i w:val="0"/>
                <w:iCs w:val="0"/>
                <w:color w:val="000000"/>
                <w:sz w:val="20"/>
                <w:szCs w:val="20"/>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7758D">
            <w:pPr>
              <w:rPr>
                <w:rFonts w:hint="eastAsia" w:ascii="宋体" w:hAnsi="宋体" w:eastAsia="宋体" w:cs="宋体"/>
                <w:i w:val="0"/>
                <w:iCs w:val="0"/>
                <w:color w:val="000000"/>
                <w:sz w:val="20"/>
                <w:szCs w:val="20"/>
                <w:u w:val="none"/>
              </w:rPr>
            </w:pPr>
          </w:p>
        </w:tc>
      </w:tr>
      <w:tr w14:paraId="6F0E2F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86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8CD868">
            <w:pPr>
              <w:jc w:val="center"/>
              <w:rPr>
                <w:rFonts w:hint="eastAsia" w:ascii="宋体" w:hAnsi="宋体" w:eastAsia="宋体" w:cs="宋体"/>
                <w:i w:val="0"/>
                <w:iCs w:val="0"/>
                <w:color w:val="000000"/>
                <w:sz w:val="20"/>
                <w:szCs w:val="20"/>
                <w:u w:val="none"/>
              </w:rPr>
            </w:pPr>
          </w:p>
        </w:tc>
        <w:tc>
          <w:tcPr>
            <w:tcW w:w="1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E8B5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其中：本年财政拨款</w:t>
            </w: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AB286">
            <w:pPr>
              <w:rPr>
                <w:rFonts w:hint="eastAsia" w:ascii="宋体" w:hAnsi="宋体" w:eastAsia="宋体" w:cs="宋体"/>
                <w:i w:val="0"/>
                <w:iCs w:val="0"/>
                <w:color w:val="000000"/>
                <w:sz w:val="20"/>
                <w:szCs w:val="20"/>
                <w:u w:val="none"/>
              </w:rPr>
            </w:pP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C2A24F">
            <w:pPr>
              <w:jc w:val="center"/>
              <w:rPr>
                <w:rFonts w:hint="eastAsia" w:ascii="宋体" w:hAnsi="宋体" w:eastAsia="宋体" w:cs="宋体"/>
                <w:i w:val="0"/>
                <w:iCs w:val="0"/>
                <w:color w:val="000000"/>
                <w:sz w:val="20"/>
                <w:szCs w:val="20"/>
                <w:u w:val="none"/>
              </w:rPr>
            </w:pPr>
          </w:p>
        </w:tc>
        <w:tc>
          <w:tcPr>
            <w:tcW w:w="12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9127FB">
            <w:pPr>
              <w:jc w:val="cente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E0D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E08C6">
            <w:pPr>
              <w:jc w:val="left"/>
              <w:rPr>
                <w:rFonts w:hint="eastAsia" w:ascii="宋体" w:hAnsi="宋体" w:eastAsia="宋体" w:cs="宋体"/>
                <w:i w:val="0"/>
                <w:iCs w:val="0"/>
                <w:color w:val="000000"/>
                <w:sz w:val="20"/>
                <w:szCs w:val="20"/>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CAA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0613E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86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2B082B">
            <w:pPr>
              <w:jc w:val="center"/>
              <w:rPr>
                <w:rFonts w:hint="eastAsia" w:ascii="宋体" w:hAnsi="宋体" w:eastAsia="宋体" w:cs="宋体"/>
                <w:i w:val="0"/>
                <w:iCs w:val="0"/>
                <w:color w:val="000000"/>
                <w:sz w:val="20"/>
                <w:szCs w:val="20"/>
                <w:u w:val="none"/>
              </w:rPr>
            </w:pPr>
          </w:p>
        </w:tc>
        <w:tc>
          <w:tcPr>
            <w:tcW w:w="1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614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439AE">
            <w:pPr>
              <w:rPr>
                <w:rFonts w:hint="eastAsia" w:ascii="宋体" w:hAnsi="宋体" w:eastAsia="宋体" w:cs="宋体"/>
                <w:i w:val="0"/>
                <w:iCs w:val="0"/>
                <w:color w:val="000000"/>
                <w:sz w:val="20"/>
                <w:szCs w:val="20"/>
                <w:u w:val="none"/>
              </w:rPr>
            </w:pP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6CC43C">
            <w:pPr>
              <w:jc w:val="center"/>
              <w:rPr>
                <w:rFonts w:hint="eastAsia" w:ascii="宋体" w:hAnsi="宋体" w:eastAsia="宋体" w:cs="宋体"/>
                <w:i w:val="0"/>
                <w:iCs w:val="0"/>
                <w:color w:val="000000"/>
                <w:sz w:val="20"/>
                <w:szCs w:val="20"/>
                <w:u w:val="none"/>
              </w:rPr>
            </w:pPr>
          </w:p>
        </w:tc>
        <w:tc>
          <w:tcPr>
            <w:tcW w:w="12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FB8970">
            <w:pPr>
              <w:jc w:val="cente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0F5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2331B">
            <w:pPr>
              <w:jc w:val="left"/>
              <w:rPr>
                <w:rFonts w:hint="eastAsia" w:ascii="宋体" w:hAnsi="宋体" w:eastAsia="宋体" w:cs="宋体"/>
                <w:i w:val="0"/>
                <w:iCs w:val="0"/>
                <w:color w:val="000000"/>
                <w:sz w:val="20"/>
                <w:szCs w:val="20"/>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6AE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340378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86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5D0164">
            <w:pPr>
              <w:jc w:val="center"/>
              <w:rPr>
                <w:rFonts w:hint="eastAsia" w:ascii="宋体" w:hAnsi="宋体" w:eastAsia="宋体" w:cs="宋体"/>
                <w:i w:val="0"/>
                <w:iCs w:val="0"/>
                <w:color w:val="000000"/>
                <w:sz w:val="20"/>
                <w:szCs w:val="20"/>
                <w:u w:val="none"/>
              </w:rPr>
            </w:pPr>
          </w:p>
        </w:tc>
        <w:tc>
          <w:tcPr>
            <w:tcW w:w="1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DD4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FC77A">
            <w:pPr>
              <w:rPr>
                <w:rFonts w:hint="eastAsia" w:ascii="宋体" w:hAnsi="宋体" w:eastAsia="宋体" w:cs="宋体"/>
                <w:i w:val="0"/>
                <w:iCs w:val="0"/>
                <w:color w:val="000000"/>
                <w:sz w:val="20"/>
                <w:szCs w:val="20"/>
                <w:u w:val="none"/>
              </w:rPr>
            </w:pP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2BCE82">
            <w:pPr>
              <w:jc w:val="center"/>
              <w:rPr>
                <w:rFonts w:hint="eastAsia" w:ascii="宋体" w:hAnsi="宋体" w:eastAsia="宋体" w:cs="宋体"/>
                <w:i w:val="0"/>
                <w:iCs w:val="0"/>
                <w:color w:val="000000"/>
                <w:sz w:val="20"/>
                <w:szCs w:val="20"/>
                <w:u w:val="none"/>
              </w:rPr>
            </w:pPr>
          </w:p>
        </w:tc>
        <w:tc>
          <w:tcPr>
            <w:tcW w:w="12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06E5EC">
            <w:pPr>
              <w:jc w:val="cente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C6E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E8BAF">
            <w:pPr>
              <w:jc w:val="left"/>
              <w:rPr>
                <w:rFonts w:hint="eastAsia" w:ascii="宋体" w:hAnsi="宋体" w:eastAsia="宋体" w:cs="宋体"/>
                <w:i w:val="0"/>
                <w:iCs w:val="0"/>
                <w:color w:val="000000"/>
                <w:sz w:val="20"/>
                <w:szCs w:val="20"/>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00A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5ABC1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414" w:type="dxa"/>
            <w:vMerge w:val="restart"/>
            <w:tcBorders>
              <w:top w:val="single" w:color="000000" w:sz="4" w:space="0"/>
              <w:left w:val="single" w:color="000000" w:sz="4" w:space="0"/>
              <w:bottom w:val="nil"/>
              <w:right w:val="single" w:color="000000" w:sz="4" w:space="0"/>
            </w:tcBorders>
            <w:shd w:val="clear" w:color="auto" w:fill="auto"/>
            <w:vAlign w:val="center"/>
          </w:tcPr>
          <w:p w14:paraId="4F6E70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年度总体目标完成情况</w:t>
            </w:r>
          </w:p>
        </w:tc>
        <w:tc>
          <w:tcPr>
            <w:tcW w:w="516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458BA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293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07D8D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0462D8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414" w:type="dxa"/>
            <w:vMerge w:val="continue"/>
            <w:tcBorders>
              <w:top w:val="single" w:color="000000" w:sz="4" w:space="0"/>
              <w:left w:val="single" w:color="000000" w:sz="4" w:space="0"/>
              <w:bottom w:val="nil"/>
              <w:right w:val="single" w:color="000000" w:sz="4" w:space="0"/>
            </w:tcBorders>
            <w:shd w:val="clear" w:color="auto" w:fill="auto"/>
            <w:vAlign w:val="center"/>
          </w:tcPr>
          <w:p w14:paraId="00E05A29">
            <w:pPr>
              <w:jc w:val="center"/>
              <w:rPr>
                <w:rFonts w:hint="eastAsia" w:ascii="宋体" w:hAnsi="宋体" w:eastAsia="宋体" w:cs="宋体"/>
                <w:i w:val="0"/>
                <w:iCs w:val="0"/>
                <w:color w:val="000000"/>
                <w:sz w:val="20"/>
                <w:szCs w:val="20"/>
                <w:u w:val="none"/>
              </w:rPr>
            </w:pPr>
          </w:p>
        </w:tc>
        <w:tc>
          <w:tcPr>
            <w:tcW w:w="5169"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14:paraId="6C164314">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完成困难残疾人生活补贴和重度残疾人护理补贴发放，做到应保尽保，应退尽退。</w:t>
            </w:r>
          </w:p>
        </w:tc>
        <w:tc>
          <w:tcPr>
            <w:tcW w:w="2939" w:type="dxa"/>
            <w:gridSpan w:val="5"/>
            <w:tcBorders>
              <w:top w:val="single" w:color="000000" w:sz="4" w:space="0"/>
              <w:left w:val="single" w:color="000000" w:sz="4" w:space="0"/>
              <w:bottom w:val="single" w:color="000000" w:sz="4" w:space="0"/>
              <w:right w:val="single" w:color="000000" w:sz="4" w:space="0"/>
            </w:tcBorders>
            <w:shd w:val="clear" w:color="auto" w:fill="auto"/>
            <w:vAlign w:val="top"/>
          </w:tcPr>
          <w:p w14:paraId="43E70A25">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全年根据造册名单完成本年度困难残疾人生活补贴和重度残疾人护理补贴按月发放，每月100%发放到户。</w:t>
            </w:r>
          </w:p>
        </w:tc>
      </w:tr>
      <w:tr w14:paraId="4E5185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414"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28C00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4AD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7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C7A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75051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870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D6C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994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328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17BB75">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4C27B1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33F81FF">
            <w:pPr>
              <w:jc w:val="center"/>
              <w:rPr>
                <w:rFonts w:hint="eastAsia" w:ascii="宋体" w:hAnsi="宋体" w:eastAsia="宋体" w:cs="宋体"/>
                <w:i w:val="0"/>
                <w:iCs w:val="0"/>
                <w:color w:val="000000"/>
                <w:sz w:val="20"/>
                <w:szCs w:val="20"/>
                <w:u w:val="none"/>
              </w:rPr>
            </w:pPr>
          </w:p>
        </w:tc>
        <w:tc>
          <w:tcPr>
            <w:tcW w:w="6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C938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(50分)</w:t>
            </w:r>
          </w:p>
        </w:tc>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5B43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CBD809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指标1：保障总人数</w:t>
            </w:r>
            <w:r>
              <w:rPr>
                <w:rFonts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78000</w:t>
            </w:r>
          </w:p>
        </w:tc>
        <w:tc>
          <w:tcPr>
            <w:tcW w:w="606" w:type="dxa"/>
            <w:vMerge w:val="restart"/>
            <w:tcBorders>
              <w:top w:val="nil"/>
              <w:left w:val="nil"/>
              <w:bottom w:val="nil"/>
              <w:right w:val="nil"/>
            </w:tcBorders>
            <w:shd w:val="clear" w:color="auto" w:fill="auto"/>
            <w:noWrap/>
            <w:vAlign w:val="center"/>
          </w:tcPr>
          <w:p w14:paraId="22006C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保障总人数≥78000</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ADA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保障总人数79597人次</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1C95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35F6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319182">
            <w:pPr>
              <w:jc w:val="center"/>
            </w:pPr>
          </w:p>
        </w:tc>
      </w:tr>
      <w:tr w14:paraId="7FEF1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BA49BDA">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53082F">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4C494F">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865FAFC">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指标2：</w:t>
            </w:r>
          </w:p>
        </w:tc>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ABFB70">
            <w:pPr>
              <w:jc w:val="center"/>
              <w:rPr>
                <w:rFonts w:hint="eastAsia" w:ascii="宋体" w:hAnsi="宋体" w:eastAsia="宋体" w:cs="宋体"/>
                <w:i w:val="0"/>
                <w:iCs w:val="0"/>
                <w:color w:val="000000"/>
                <w:sz w:val="12"/>
                <w:szCs w:val="12"/>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0B384">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53661">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C7F8C">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D2C69B">
            <w:pPr>
              <w:jc w:val="center"/>
            </w:pPr>
          </w:p>
        </w:tc>
      </w:tr>
      <w:tr w14:paraId="370CB9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F65C073">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7CC44C">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4EB1D6">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45EFAD6">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p>
        </w:tc>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398F4F">
            <w:pPr>
              <w:jc w:val="center"/>
              <w:rPr>
                <w:rFonts w:hint="eastAsia" w:ascii="宋体" w:hAnsi="宋体" w:eastAsia="宋体" w:cs="宋体"/>
                <w:i w:val="0"/>
                <w:iCs w:val="0"/>
                <w:color w:val="000000"/>
                <w:sz w:val="12"/>
                <w:szCs w:val="12"/>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BA54E">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012B8">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72D49">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B2D69C">
            <w:pPr>
              <w:jc w:val="center"/>
            </w:pPr>
          </w:p>
        </w:tc>
      </w:tr>
      <w:tr w14:paraId="7F1A4A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D573713">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47F2A1">
            <w:pPr>
              <w:jc w:val="center"/>
              <w:rPr>
                <w:rFonts w:hint="eastAsia" w:ascii="宋体" w:hAnsi="宋体" w:eastAsia="宋体" w:cs="宋体"/>
                <w:i w:val="0"/>
                <w:iCs w:val="0"/>
                <w:color w:val="000000"/>
                <w:sz w:val="20"/>
                <w:szCs w:val="20"/>
                <w:u w:val="none"/>
              </w:rPr>
            </w:pPr>
          </w:p>
        </w:tc>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2E71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A2767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指标1：严格执行《淮南市困难残疾人生活补贴和重度残疾人护理补贴实施办法》</w:t>
            </w:r>
          </w:p>
        </w:tc>
        <w:tc>
          <w:tcPr>
            <w:tcW w:w="606" w:type="dxa"/>
            <w:vMerge w:val="restart"/>
            <w:tcBorders>
              <w:top w:val="nil"/>
              <w:left w:val="nil"/>
              <w:bottom w:val="nil"/>
              <w:right w:val="nil"/>
            </w:tcBorders>
            <w:shd w:val="clear" w:color="auto" w:fill="auto"/>
            <w:noWrap/>
            <w:vAlign w:val="center"/>
          </w:tcPr>
          <w:p w14:paraId="1D40B5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严格执行《淮南市困难残疾人生活补贴和重度残疾人护理补贴实施办法》</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AD2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全部完成</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470B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0FF8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B31E48">
            <w:pPr>
              <w:jc w:val="center"/>
            </w:pPr>
          </w:p>
        </w:tc>
      </w:tr>
      <w:tr w14:paraId="00E561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5A2567C8">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3166C8">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656C5D">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E60A0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2A636E">
            <w:pPr>
              <w:jc w:val="cente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2512A">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89202">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7457F">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C98082">
            <w:pPr>
              <w:jc w:val="center"/>
            </w:pPr>
          </w:p>
        </w:tc>
      </w:tr>
      <w:tr w14:paraId="2E7FC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51C92384">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AE60A8">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E29736">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93E807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FAE5B0">
            <w:pPr>
              <w:jc w:val="cente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64DBB">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D41E2">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9FB2D">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1A1672">
            <w:pPr>
              <w:jc w:val="center"/>
            </w:pPr>
          </w:p>
        </w:tc>
      </w:tr>
      <w:tr w14:paraId="76DEA0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868612B">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A20FEA">
            <w:pPr>
              <w:jc w:val="center"/>
              <w:rPr>
                <w:rFonts w:hint="eastAsia" w:ascii="宋体" w:hAnsi="宋体" w:eastAsia="宋体" w:cs="宋体"/>
                <w:i w:val="0"/>
                <w:iCs w:val="0"/>
                <w:color w:val="000000"/>
                <w:sz w:val="20"/>
                <w:szCs w:val="20"/>
                <w:u w:val="none"/>
              </w:rPr>
            </w:pPr>
          </w:p>
        </w:tc>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9296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A89E0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指标1：根据造册名单按月发放，每月100%发放到户</w:t>
            </w:r>
          </w:p>
        </w:tc>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1AE3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根据造册名单按月发放，每月100%发放到户</w:t>
            </w:r>
          </w:p>
        </w:tc>
        <w:tc>
          <w:tcPr>
            <w:tcW w:w="7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A490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全部完成按月按时发放，每月100%发放到户</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BB03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CA5C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B5FF87">
            <w:pPr>
              <w:jc w:val="center"/>
            </w:pPr>
          </w:p>
        </w:tc>
      </w:tr>
      <w:tr w14:paraId="002BE7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664DA911">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4DD331">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C735C3">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F15133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A37C43">
            <w:pPr>
              <w:jc w:val="center"/>
              <w:rPr>
                <w:rFonts w:hint="eastAsia" w:ascii="宋体" w:hAnsi="宋体" w:eastAsia="宋体" w:cs="宋体"/>
                <w:i w:val="0"/>
                <w:iCs w:val="0"/>
                <w:color w:val="000000"/>
                <w:sz w:val="20"/>
                <w:szCs w:val="20"/>
                <w:u w:val="none"/>
              </w:rPr>
            </w:pPr>
          </w:p>
        </w:tc>
        <w:tc>
          <w:tcPr>
            <w:tcW w:w="7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0C6C1C">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4538E">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4FE6B">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615AD1">
            <w:pPr>
              <w:jc w:val="center"/>
            </w:pPr>
          </w:p>
        </w:tc>
      </w:tr>
      <w:tr w14:paraId="7DE69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50BE6D76">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E83872">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4B9C5F">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D90BB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F270A8">
            <w:pPr>
              <w:jc w:val="center"/>
              <w:rPr>
                <w:rFonts w:hint="eastAsia" w:ascii="宋体" w:hAnsi="宋体" w:eastAsia="宋体" w:cs="宋体"/>
                <w:i w:val="0"/>
                <w:iCs w:val="0"/>
                <w:color w:val="000000"/>
                <w:sz w:val="20"/>
                <w:szCs w:val="20"/>
                <w:u w:val="none"/>
              </w:rPr>
            </w:pPr>
          </w:p>
        </w:tc>
        <w:tc>
          <w:tcPr>
            <w:tcW w:w="7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EB23AC">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84D7C">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861D3">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F98590">
            <w:pPr>
              <w:jc w:val="center"/>
            </w:pPr>
          </w:p>
        </w:tc>
      </w:tr>
      <w:tr w14:paraId="7121C8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02B0B084">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05FF8C">
            <w:pPr>
              <w:jc w:val="center"/>
              <w:rPr>
                <w:rFonts w:hint="eastAsia" w:ascii="宋体" w:hAnsi="宋体" w:eastAsia="宋体" w:cs="宋体"/>
                <w:i w:val="0"/>
                <w:iCs w:val="0"/>
                <w:color w:val="000000"/>
                <w:sz w:val="20"/>
                <w:szCs w:val="20"/>
                <w:u w:val="none"/>
              </w:rPr>
            </w:pPr>
          </w:p>
        </w:tc>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326A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C5581B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指标1：按照文件规定标准发放，一、二级残疾80元/月</w:t>
            </w:r>
          </w:p>
        </w:tc>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F0E1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按照文件规定标准发放，一、二级残疾80元/月</w:t>
            </w:r>
          </w:p>
        </w:tc>
        <w:tc>
          <w:tcPr>
            <w:tcW w:w="7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C27F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全部完成</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09A0C">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FF192">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4FCA25">
            <w:pPr>
              <w:jc w:val="center"/>
            </w:pPr>
          </w:p>
        </w:tc>
      </w:tr>
      <w:tr w14:paraId="5D9CC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4D5CC8E">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9534ED">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8900CE">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CC6AD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4E1A5D">
            <w:pPr>
              <w:jc w:val="center"/>
              <w:rPr>
                <w:rFonts w:hint="eastAsia" w:ascii="宋体" w:hAnsi="宋体" w:eastAsia="宋体" w:cs="宋体"/>
                <w:i w:val="0"/>
                <w:iCs w:val="0"/>
                <w:color w:val="000000"/>
                <w:sz w:val="20"/>
                <w:szCs w:val="20"/>
                <w:u w:val="none"/>
              </w:rPr>
            </w:pPr>
          </w:p>
        </w:tc>
        <w:tc>
          <w:tcPr>
            <w:tcW w:w="7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A457A0">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E9DA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E22B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3E84A5">
            <w:pPr>
              <w:jc w:val="center"/>
            </w:pPr>
          </w:p>
        </w:tc>
      </w:tr>
      <w:tr w14:paraId="7B3DAF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2F34AAB">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CAF1E2">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EE087D">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F7499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F7F020">
            <w:pPr>
              <w:jc w:val="center"/>
              <w:rPr>
                <w:rFonts w:hint="eastAsia" w:ascii="宋体" w:hAnsi="宋体" w:eastAsia="宋体" w:cs="宋体"/>
                <w:i w:val="0"/>
                <w:iCs w:val="0"/>
                <w:color w:val="000000"/>
                <w:sz w:val="20"/>
                <w:szCs w:val="20"/>
                <w:u w:val="none"/>
              </w:rPr>
            </w:pPr>
          </w:p>
        </w:tc>
        <w:tc>
          <w:tcPr>
            <w:tcW w:w="7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DE7C3E">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A0960">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AB641">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74C15C">
            <w:pPr>
              <w:jc w:val="center"/>
            </w:pPr>
          </w:p>
        </w:tc>
      </w:tr>
      <w:tr w14:paraId="44C2B4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07295CF8">
            <w:pPr>
              <w:jc w:val="center"/>
              <w:rPr>
                <w:rFonts w:hint="eastAsia" w:ascii="宋体" w:hAnsi="宋体" w:eastAsia="宋体" w:cs="宋体"/>
                <w:i w:val="0"/>
                <w:iCs w:val="0"/>
                <w:color w:val="000000"/>
                <w:sz w:val="20"/>
                <w:szCs w:val="20"/>
                <w:u w:val="none"/>
              </w:rPr>
            </w:pPr>
          </w:p>
        </w:tc>
        <w:tc>
          <w:tcPr>
            <w:tcW w:w="6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1ED3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(30分)</w:t>
            </w:r>
          </w:p>
        </w:tc>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E169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1CDA8C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指标1：不适用</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209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不适用</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4242F">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40F09">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AD7B2">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3B19F0">
            <w:pPr>
              <w:jc w:val="center"/>
            </w:pPr>
          </w:p>
        </w:tc>
      </w:tr>
      <w:tr w14:paraId="21FA11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D0E0692">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233AEF">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65546B">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56BE8B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6A423">
            <w:pPr>
              <w:jc w:val="cente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250DD">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FD402">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34B21">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F63FAA">
            <w:pPr>
              <w:jc w:val="center"/>
            </w:pPr>
          </w:p>
        </w:tc>
      </w:tr>
      <w:tr w14:paraId="5F3C8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F7FBCB4">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585B3D">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FD37F9">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BEC96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C86B4">
            <w:pPr>
              <w:jc w:val="cente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43F02">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7E437">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CEA2B">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849CC4">
            <w:pPr>
              <w:jc w:val="center"/>
            </w:pPr>
          </w:p>
        </w:tc>
      </w:tr>
      <w:tr w14:paraId="41378A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F47DE5E">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7F6CD1">
            <w:pPr>
              <w:jc w:val="center"/>
              <w:rPr>
                <w:rFonts w:hint="eastAsia" w:ascii="宋体" w:hAnsi="宋体" w:eastAsia="宋体" w:cs="宋体"/>
                <w:i w:val="0"/>
                <w:iCs w:val="0"/>
                <w:color w:val="000000"/>
                <w:sz w:val="20"/>
                <w:szCs w:val="20"/>
                <w:u w:val="none"/>
              </w:rPr>
            </w:pPr>
          </w:p>
        </w:tc>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7EFC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2659FF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指标1：充分保障重度残疾人生存发展权益</w:t>
            </w:r>
          </w:p>
        </w:tc>
        <w:tc>
          <w:tcPr>
            <w:tcW w:w="606" w:type="dxa"/>
            <w:vMerge w:val="restart"/>
            <w:tcBorders>
              <w:top w:val="nil"/>
              <w:left w:val="nil"/>
              <w:bottom w:val="nil"/>
              <w:right w:val="nil"/>
            </w:tcBorders>
            <w:shd w:val="clear" w:color="auto" w:fill="auto"/>
            <w:noWrap/>
            <w:vAlign w:val="center"/>
          </w:tcPr>
          <w:p w14:paraId="508E64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充分保障重度残疾人生存发展权益</w:t>
            </w:r>
          </w:p>
        </w:tc>
        <w:tc>
          <w:tcPr>
            <w:tcW w:w="7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CA9B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全部完成</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F0F8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2C50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C36234">
            <w:pPr>
              <w:jc w:val="center"/>
            </w:pPr>
          </w:p>
        </w:tc>
      </w:tr>
      <w:tr w14:paraId="32041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2EE9A55">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937E78">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91734F">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02A8C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82C345">
            <w:pPr>
              <w:jc w:val="center"/>
              <w:rPr>
                <w:rFonts w:hint="eastAsia" w:ascii="宋体" w:hAnsi="宋体" w:eastAsia="宋体" w:cs="宋体"/>
                <w:i w:val="0"/>
                <w:iCs w:val="0"/>
                <w:color w:val="000000"/>
                <w:sz w:val="20"/>
                <w:szCs w:val="20"/>
                <w:u w:val="none"/>
              </w:rPr>
            </w:pPr>
          </w:p>
        </w:tc>
        <w:tc>
          <w:tcPr>
            <w:tcW w:w="7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19523D">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2FFF0">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4F6B0">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ED4A38">
            <w:pPr>
              <w:jc w:val="center"/>
            </w:pPr>
          </w:p>
        </w:tc>
      </w:tr>
      <w:tr w14:paraId="7A89B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963CE32">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031327">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2AAE7F">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E9616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BF9C16">
            <w:pPr>
              <w:jc w:val="center"/>
              <w:rPr>
                <w:rFonts w:hint="eastAsia" w:ascii="宋体" w:hAnsi="宋体" w:eastAsia="宋体" w:cs="宋体"/>
                <w:i w:val="0"/>
                <w:iCs w:val="0"/>
                <w:color w:val="000000"/>
                <w:sz w:val="20"/>
                <w:szCs w:val="20"/>
                <w:u w:val="none"/>
              </w:rPr>
            </w:pPr>
          </w:p>
        </w:tc>
        <w:tc>
          <w:tcPr>
            <w:tcW w:w="7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2BCB23">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28CDC">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64825">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16BB49">
            <w:pPr>
              <w:jc w:val="center"/>
            </w:pPr>
          </w:p>
        </w:tc>
      </w:tr>
      <w:tr w14:paraId="581717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66AE6E1E">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860FDE">
            <w:pPr>
              <w:jc w:val="center"/>
              <w:rPr>
                <w:rFonts w:hint="eastAsia" w:ascii="宋体" w:hAnsi="宋体" w:eastAsia="宋体" w:cs="宋体"/>
                <w:i w:val="0"/>
                <w:iCs w:val="0"/>
                <w:color w:val="000000"/>
                <w:sz w:val="20"/>
                <w:szCs w:val="20"/>
                <w:u w:val="none"/>
              </w:rPr>
            </w:pPr>
          </w:p>
        </w:tc>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EDA1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2B377A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指标1：不适用</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7E0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不适用</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54A06">
            <w:pP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CA72B">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02681">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6E081F">
            <w:pPr>
              <w:jc w:val="center"/>
            </w:pPr>
          </w:p>
        </w:tc>
      </w:tr>
      <w:tr w14:paraId="1984D0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8CF9BBD">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010DB4">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B5CCC8">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7F82FB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6BF0F">
            <w:pP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EC8D3">
            <w:pP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37735">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1BF3A">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EA9C26">
            <w:pPr>
              <w:jc w:val="center"/>
            </w:pPr>
          </w:p>
        </w:tc>
      </w:tr>
      <w:tr w14:paraId="2FC8D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7629D59">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0878A5">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560EAF">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E8958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E37EB">
            <w:pP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CA6EF">
            <w:pP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A8CA6">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341D4">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9035F6">
            <w:pPr>
              <w:jc w:val="center"/>
            </w:pPr>
          </w:p>
        </w:tc>
      </w:tr>
      <w:tr w14:paraId="722F77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CFC9161">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B02811">
            <w:pPr>
              <w:jc w:val="center"/>
              <w:rPr>
                <w:rFonts w:hint="eastAsia" w:ascii="宋体" w:hAnsi="宋体" w:eastAsia="宋体" w:cs="宋体"/>
                <w:i w:val="0"/>
                <w:iCs w:val="0"/>
                <w:color w:val="000000"/>
                <w:sz w:val="20"/>
                <w:szCs w:val="20"/>
                <w:u w:val="none"/>
              </w:rPr>
            </w:pPr>
          </w:p>
        </w:tc>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1148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响指标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95D142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指标1：提升残疾人政策知晓度，切实改善和保障残疾人基本生活</w:t>
            </w:r>
          </w:p>
        </w:tc>
        <w:tc>
          <w:tcPr>
            <w:tcW w:w="606" w:type="dxa"/>
            <w:vMerge w:val="restart"/>
            <w:tcBorders>
              <w:top w:val="nil"/>
              <w:left w:val="nil"/>
              <w:bottom w:val="nil"/>
              <w:right w:val="nil"/>
            </w:tcBorders>
            <w:shd w:val="clear" w:color="auto" w:fill="auto"/>
            <w:noWrap/>
            <w:vAlign w:val="center"/>
          </w:tcPr>
          <w:p w14:paraId="3B7434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提升残疾人政策知晓度，切实改善和保障残疾人基本生活</w:t>
            </w:r>
          </w:p>
        </w:tc>
        <w:tc>
          <w:tcPr>
            <w:tcW w:w="7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4D0B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全部完成</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7D77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B061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210E71">
            <w:pPr>
              <w:jc w:val="center"/>
            </w:pPr>
          </w:p>
        </w:tc>
      </w:tr>
      <w:tr w14:paraId="51AACF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732E80B">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11F058">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173B51">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D1419B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443F26">
            <w:pPr>
              <w:jc w:val="center"/>
              <w:rPr>
                <w:rFonts w:hint="eastAsia" w:ascii="宋体" w:hAnsi="宋体" w:eastAsia="宋体" w:cs="宋体"/>
                <w:i w:val="0"/>
                <w:iCs w:val="0"/>
                <w:color w:val="000000"/>
                <w:sz w:val="20"/>
                <w:szCs w:val="20"/>
                <w:u w:val="none"/>
              </w:rPr>
            </w:pPr>
          </w:p>
        </w:tc>
        <w:tc>
          <w:tcPr>
            <w:tcW w:w="7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5C581F">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222B8">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B1281">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9896FA">
            <w:pPr>
              <w:jc w:val="center"/>
            </w:pPr>
          </w:p>
        </w:tc>
      </w:tr>
      <w:tr w14:paraId="01CBFC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5ABDE28">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26EF04">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2F412E">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8B4BB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4ABEAD">
            <w:pPr>
              <w:jc w:val="center"/>
              <w:rPr>
                <w:rFonts w:hint="eastAsia" w:ascii="宋体" w:hAnsi="宋体" w:eastAsia="宋体" w:cs="宋体"/>
                <w:i w:val="0"/>
                <w:iCs w:val="0"/>
                <w:color w:val="000000"/>
                <w:sz w:val="20"/>
                <w:szCs w:val="20"/>
                <w:u w:val="none"/>
              </w:rPr>
            </w:pPr>
          </w:p>
        </w:tc>
        <w:tc>
          <w:tcPr>
            <w:tcW w:w="7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A106F1">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3F943">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4CB76">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287F15">
            <w:pPr>
              <w:jc w:val="center"/>
            </w:pPr>
          </w:p>
        </w:tc>
      </w:tr>
      <w:tr w14:paraId="2E74BE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6665154">
            <w:pPr>
              <w:jc w:val="center"/>
              <w:rPr>
                <w:rFonts w:hint="eastAsia" w:ascii="宋体" w:hAnsi="宋体" w:eastAsia="宋体" w:cs="宋体"/>
                <w:i w:val="0"/>
                <w:iCs w:val="0"/>
                <w:color w:val="000000"/>
                <w:sz w:val="20"/>
                <w:szCs w:val="20"/>
                <w:u w:val="none"/>
              </w:rPr>
            </w:pPr>
          </w:p>
        </w:tc>
        <w:tc>
          <w:tcPr>
            <w:tcW w:w="6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AAA7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(10分)</w:t>
            </w:r>
          </w:p>
        </w:tc>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E608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满意度指标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FBE17A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指标1：受益对象满意度</w:t>
            </w:r>
            <w:r>
              <w:rPr>
                <w:rFonts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95%</w:t>
            </w:r>
          </w:p>
        </w:tc>
        <w:tc>
          <w:tcPr>
            <w:tcW w:w="606" w:type="dxa"/>
            <w:vMerge w:val="restart"/>
            <w:tcBorders>
              <w:top w:val="single" w:color="000000" w:sz="8" w:space="0"/>
              <w:left w:val="nil"/>
              <w:bottom w:val="single" w:color="000000" w:sz="8" w:space="0"/>
              <w:right w:val="single" w:color="000000" w:sz="8" w:space="0"/>
            </w:tcBorders>
            <w:shd w:val="clear" w:color="auto" w:fill="auto"/>
            <w:vAlign w:val="center"/>
          </w:tcPr>
          <w:p w14:paraId="2E9B9E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受益对象满意度≥95%</w:t>
            </w:r>
          </w:p>
        </w:tc>
        <w:tc>
          <w:tcPr>
            <w:tcW w:w="7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B7AD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受益对象满意度≥95%</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E933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858D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7132AB">
            <w:pPr>
              <w:jc w:val="center"/>
            </w:pPr>
          </w:p>
        </w:tc>
      </w:tr>
      <w:tr w14:paraId="293B5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5E889AF">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A58C51">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DAF94A">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8FB14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53BA3C">
            <w:pPr>
              <w:jc w:val="center"/>
              <w:rPr>
                <w:rFonts w:hint="eastAsia" w:ascii="宋体" w:hAnsi="宋体" w:eastAsia="宋体" w:cs="宋体"/>
                <w:i w:val="0"/>
                <w:iCs w:val="0"/>
                <w:color w:val="000000"/>
                <w:sz w:val="20"/>
                <w:szCs w:val="20"/>
                <w:u w:val="none"/>
              </w:rPr>
            </w:pPr>
          </w:p>
        </w:tc>
        <w:tc>
          <w:tcPr>
            <w:tcW w:w="7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8D38B7">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0A115">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130B8">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DEE4C3">
            <w:pPr>
              <w:jc w:val="center"/>
            </w:pPr>
          </w:p>
        </w:tc>
      </w:tr>
      <w:tr w14:paraId="231DB5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58A219C8">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252456">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AA67B7">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3AC51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C0296F">
            <w:pPr>
              <w:jc w:val="center"/>
              <w:rPr>
                <w:rFonts w:hint="eastAsia" w:ascii="宋体" w:hAnsi="宋体" w:eastAsia="宋体" w:cs="宋体"/>
                <w:i w:val="0"/>
                <w:iCs w:val="0"/>
                <w:color w:val="000000"/>
                <w:sz w:val="20"/>
                <w:szCs w:val="20"/>
                <w:u w:val="none"/>
              </w:rPr>
            </w:pPr>
          </w:p>
        </w:tc>
        <w:tc>
          <w:tcPr>
            <w:tcW w:w="7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5B115A">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BDA4E">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C2D23">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D0C2C9">
            <w:pPr>
              <w:jc w:val="center"/>
            </w:pPr>
          </w:p>
        </w:tc>
      </w:tr>
      <w:tr w14:paraId="18ED9D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97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A87F4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总分</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CF4B4">
            <w:pPr>
              <w:rPr>
                <w:rFonts w:hint="eastAsia" w:ascii="宋体" w:hAnsi="宋体" w:eastAsia="宋体" w:cs="宋体"/>
                <w:b/>
                <w:bCs/>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17885">
            <w:pPr>
              <w:rPr>
                <w:rFonts w:hint="eastAsia" w:ascii="宋体" w:hAnsi="宋体" w:eastAsia="宋体" w:cs="宋体"/>
                <w:b/>
                <w:bCs/>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37CB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F919F">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7114CF">
            <w:pPr>
              <w:jc w:val="center"/>
            </w:pPr>
          </w:p>
        </w:tc>
      </w:tr>
    </w:tbl>
    <w:p w14:paraId="3876B8BC">
      <w:pPr>
        <w:pStyle w:val="2"/>
      </w:pPr>
    </w:p>
    <w:tbl>
      <w:tblPr>
        <w:tblStyle w:val="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8"/>
        <w:gridCol w:w="653"/>
        <w:gridCol w:w="729"/>
        <w:gridCol w:w="1578"/>
        <w:gridCol w:w="869"/>
        <w:gridCol w:w="434"/>
        <w:gridCol w:w="616"/>
        <w:gridCol w:w="761"/>
        <w:gridCol w:w="519"/>
        <w:gridCol w:w="504"/>
        <w:gridCol w:w="816"/>
        <w:gridCol w:w="515"/>
      </w:tblGrid>
      <w:tr w14:paraId="6EA18D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522" w:type="dxa"/>
            <w:gridSpan w:val="12"/>
            <w:tcBorders>
              <w:top w:val="nil"/>
              <w:left w:val="nil"/>
              <w:bottom w:val="nil"/>
              <w:right w:val="nil"/>
            </w:tcBorders>
            <w:shd w:val="clear" w:color="auto" w:fill="auto"/>
            <w:vAlign w:val="center"/>
          </w:tcPr>
          <w:p w14:paraId="4F7BFE21">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Style w:val="18"/>
                <w:lang w:val="en-US" w:eastAsia="zh-CN" w:bidi="ar"/>
              </w:rPr>
              <w:t>项目支出绩效自评表</w:t>
            </w:r>
            <w:r>
              <w:rPr>
                <w:rFonts w:hint="eastAsia" w:ascii="宋体" w:hAnsi="宋体" w:eastAsia="宋体" w:cs="宋体"/>
                <w:i w:val="0"/>
                <w:iCs w:val="0"/>
                <w:color w:val="000000"/>
                <w:kern w:val="0"/>
                <w:sz w:val="32"/>
                <w:szCs w:val="32"/>
                <w:u w:val="none"/>
                <w:lang w:val="en-US" w:eastAsia="zh-CN" w:bidi="ar"/>
              </w:rPr>
              <w:t xml:space="preserve"> </w:t>
            </w:r>
          </w:p>
        </w:tc>
      </w:tr>
      <w:tr w14:paraId="464CDE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522" w:type="dxa"/>
            <w:gridSpan w:val="12"/>
            <w:tcBorders>
              <w:top w:val="nil"/>
              <w:left w:val="nil"/>
              <w:bottom w:val="single" w:color="000000" w:sz="4" w:space="0"/>
              <w:right w:val="nil"/>
            </w:tcBorders>
            <w:shd w:val="clear" w:color="auto" w:fill="auto"/>
            <w:vAlign w:val="top"/>
          </w:tcPr>
          <w:p w14:paraId="7838A39E">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2023  年度）</w:t>
            </w:r>
          </w:p>
        </w:tc>
      </w:tr>
      <w:tr w14:paraId="4EF39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8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68D9C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6661"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50980E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高龄津贴</w:t>
            </w:r>
          </w:p>
        </w:tc>
      </w:tr>
      <w:tr w14:paraId="61E3DC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8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7F8A1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372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372864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谢家集区民政局</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C90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14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F3A4F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谢家集区民政局</w:t>
            </w:r>
          </w:p>
        </w:tc>
      </w:tr>
      <w:tr w14:paraId="585971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86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7D65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2FF1C">
            <w:pPr>
              <w:rPr>
                <w:rFonts w:hint="eastAsia" w:ascii="宋体" w:hAnsi="宋体" w:eastAsia="宋体" w:cs="宋体"/>
                <w:i w:val="0"/>
                <w:iCs w:val="0"/>
                <w:color w:val="000000"/>
                <w:sz w:val="20"/>
                <w:szCs w:val="20"/>
                <w:u w:val="none"/>
              </w:rPr>
            </w:pP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A38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BF46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全年预算数（A）</w:t>
            </w:r>
          </w:p>
        </w:tc>
        <w:tc>
          <w:tcPr>
            <w:tcW w:w="12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355356">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全年执行数（B）</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EE1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D28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执行率（B/A)</w:t>
            </w: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9DF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49641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86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6A5965">
            <w:pPr>
              <w:jc w:val="center"/>
              <w:rPr>
                <w:rFonts w:hint="eastAsia" w:ascii="宋体" w:hAnsi="宋体" w:eastAsia="宋体" w:cs="宋体"/>
                <w:i w:val="0"/>
                <w:iCs w:val="0"/>
                <w:color w:val="000000"/>
                <w:sz w:val="20"/>
                <w:szCs w:val="20"/>
                <w:u w:val="none"/>
              </w:rPr>
            </w:pPr>
          </w:p>
        </w:tc>
        <w:tc>
          <w:tcPr>
            <w:tcW w:w="1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7AC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0E5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290</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060C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420</w:t>
            </w:r>
          </w:p>
        </w:tc>
        <w:tc>
          <w:tcPr>
            <w:tcW w:w="12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66D68E">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420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61F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83F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A7A0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218DD3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86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D46C99">
            <w:pPr>
              <w:jc w:val="center"/>
              <w:rPr>
                <w:rFonts w:hint="eastAsia" w:ascii="宋体" w:hAnsi="宋体" w:eastAsia="宋体" w:cs="宋体"/>
                <w:i w:val="0"/>
                <w:iCs w:val="0"/>
                <w:color w:val="000000"/>
                <w:sz w:val="20"/>
                <w:szCs w:val="20"/>
                <w:u w:val="none"/>
              </w:rPr>
            </w:pPr>
          </w:p>
        </w:tc>
        <w:tc>
          <w:tcPr>
            <w:tcW w:w="1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3D7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其中：本年财政拨款</w:t>
            </w: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EC0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290</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E828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420</w:t>
            </w:r>
          </w:p>
        </w:tc>
        <w:tc>
          <w:tcPr>
            <w:tcW w:w="12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5EF045">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420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A3A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18C37">
            <w:pPr>
              <w:jc w:val="left"/>
              <w:rPr>
                <w:rFonts w:hint="eastAsia" w:ascii="宋体" w:hAnsi="宋体" w:eastAsia="宋体" w:cs="宋体"/>
                <w:i w:val="0"/>
                <w:iCs w:val="0"/>
                <w:color w:val="000000"/>
                <w:sz w:val="20"/>
                <w:szCs w:val="20"/>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8AB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19EF1A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86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40795A">
            <w:pPr>
              <w:jc w:val="center"/>
              <w:rPr>
                <w:rFonts w:hint="eastAsia" w:ascii="宋体" w:hAnsi="宋体" w:eastAsia="宋体" w:cs="宋体"/>
                <w:i w:val="0"/>
                <w:iCs w:val="0"/>
                <w:color w:val="000000"/>
                <w:sz w:val="20"/>
                <w:szCs w:val="20"/>
                <w:u w:val="none"/>
              </w:rPr>
            </w:pPr>
          </w:p>
        </w:tc>
        <w:tc>
          <w:tcPr>
            <w:tcW w:w="1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C76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5AF3E">
            <w:pPr>
              <w:rPr>
                <w:rFonts w:hint="eastAsia" w:ascii="宋体" w:hAnsi="宋体" w:eastAsia="宋体" w:cs="宋体"/>
                <w:i w:val="0"/>
                <w:iCs w:val="0"/>
                <w:color w:val="000000"/>
                <w:sz w:val="20"/>
                <w:szCs w:val="20"/>
                <w:u w:val="none"/>
              </w:rPr>
            </w:pP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4B5401">
            <w:pPr>
              <w:jc w:val="center"/>
              <w:rPr>
                <w:rFonts w:hint="eastAsia" w:ascii="宋体" w:hAnsi="宋体" w:eastAsia="宋体" w:cs="宋体"/>
                <w:i w:val="0"/>
                <w:iCs w:val="0"/>
                <w:color w:val="000000"/>
                <w:sz w:val="20"/>
                <w:szCs w:val="20"/>
                <w:u w:val="none"/>
              </w:rPr>
            </w:pPr>
          </w:p>
        </w:tc>
        <w:tc>
          <w:tcPr>
            <w:tcW w:w="12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952BF0">
            <w:pPr>
              <w:jc w:val="cente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04E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333D8">
            <w:pPr>
              <w:jc w:val="left"/>
              <w:rPr>
                <w:rFonts w:hint="eastAsia" w:ascii="宋体" w:hAnsi="宋体" w:eastAsia="宋体" w:cs="宋体"/>
                <w:i w:val="0"/>
                <w:iCs w:val="0"/>
                <w:color w:val="000000"/>
                <w:sz w:val="20"/>
                <w:szCs w:val="20"/>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1C1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7A0A4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86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3BC304">
            <w:pPr>
              <w:jc w:val="center"/>
              <w:rPr>
                <w:rFonts w:hint="eastAsia" w:ascii="宋体" w:hAnsi="宋体" w:eastAsia="宋体" w:cs="宋体"/>
                <w:i w:val="0"/>
                <w:iCs w:val="0"/>
                <w:color w:val="000000"/>
                <w:sz w:val="20"/>
                <w:szCs w:val="20"/>
                <w:u w:val="none"/>
              </w:rPr>
            </w:pPr>
          </w:p>
        </w:tc>
        <w:tc>
          <w:tcPr>
            <w:tcW w:w="1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71D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85826">
            <w:pPr>
              <w:rPr>
                <w:rFonts w:hint="eastAsia" w:ascii="宋体" w:hAnsi="宋体" w:eastAsia="宋体" w:cs="宋体"/>
                <w:i w:val="0"/>
                <w:iCs w:val="0"/>
                <w:color w:val="000000"/>
                <w:sz w:val="20"/>
                <w:szCs w:val="20"/>
                <w:u w:val="none"/>
              </w:rPr>
            </w:pP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B3F520">
            <w:pPr>
              <w:jc w:val="center"/>
              <w:rPr>
                <w:rFonts w:hint="eastAsia" w:ascii="宋体" w:hAnsi="宋体" w:eastAsia="宋体" w:cs="宋体"/>
                <w:i w:val="0"/>
                <w:iCs w:val="0"/>
                <w:color w:val="000000"/>
                <w:sz w:val="20"/>
                <w:szCs w:val="20"/>
                <w:u w:val="none"/>
              </w:rPr>
            </w:pPr>
          </w:p>
        </w:tc>
        <w:tc>
          <w:tcPr>
            <w:tcW w:w="12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28C90C">
            <w:pPr>
              <w:jc w:val="cente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0DA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BC8C6">
            <w:pPr>
              <w:jc w:val="left"/>
              <w:rPr>
                <w:rFonts w:hint="eastAsia" w:ascii="宋体" w:hAnsi="宋体" w:eastAsia="宋体" w:cs="宋体"/>
                <w:i w:val="0"/>
                <w:iCs w:val="0"/>
                <w:color w:val="000000"/>
                <w:sz w:val="20"/>
                <w:szCs w:val="20"/>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750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2C82B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414" w:type="dxa"/>
            <w:vMerge w:val="restart"/>
            <w:tcBorders>
              <w:top w:val="single" w:color="000000" w:sz="4" w:space="0"/>
              <w:left w:val="single" w:color="000000" w:sz="4" w:space="0"/>
              <w:bottom w:val="nil"/>
              <w:right w:val="single" w:color="000000" w:sz="4" w:space="0"/>
            </w:tcBorders>
            <w:shd w:val="clear" w:color="auto" w:fill="auto"/>
            <w:vAlign w:val="center"/>
          </w:tcPr>
          <w:p w14:paraId="705623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年度总体目标完成情况</w:t>
            </w:r>
          </w:p>
        </w:tc>
        <w:tc>
          <w:tcPr>
            <w:tcW w:w="516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45AA1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293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A0747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055502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70" w:hRule="atLeast"/>
        </w:trPr>
        <w:tc>
          <w:tcPr>
            <w:tcW w:w="414" w:type="dxa"/>
            <w:vMerge w:val="continue"/>
            <w:tcBorders>
              <w:top w:val="single" w:color="000000" w:sz="4" w:space="0"/>
              <w:left w:val="single" w:color="000000" w:sz="4" w:space="0"/>
              <w:bottom w:val="nil"/>
              <w:right w:val="single" w:color="000000" w:sz="4" w:space="0"/>
            </w:tcBorders>
            <w:shd w:val="clear" w:color="auto" w:fill="auto"/>
            <w:vAlign w:val="center"/>
          </w:tcPr>
          <w:p w14:paraId="78134C00">
            <w:pPr>
              <w:jc w:val="center"/>
              <w:rPr>
                <w:rFonts w:hint="eastAsia" w:ascii="宋体" w:hAnsi="宋体" w:eastAsia="宋体" w:cs="宋体"/>
                <w:i w:val="0"/>
                <w:iCs w:val="0"/>
                <w:color w:val="000000"/>
                <w:sz w:val="20"/>
                <w:szCs w:val="20"/>
                <w:u w:val="none"/>
              </w:rPr>
            </w:pPr>
          </w:p>
        </w:tc>
        <w:tc>
          <w:tcPr>
            <w:tcW w:w="5169"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14:paraId="7C5722B9">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依据《淮南市人民政府办公室关于印发淮南市高龄津贴实施办法的通知》（淮南办&lt;2013&gt;47号）《淮南市人民政府办公室关于提高社会救助相关标准的通知》（淮府办秘&lt;2019&gt;56号），为全区符合条件的80周岁-99周岁老年人发放高龄津贴。</w:t>
            </w:r>
          </w:p>
        </w:tc>
        <w:tc>
          <w:tcPr>
            <w:tcW w:w="2939" w:type="dxa"/>
            <w:gridSpan w:val="5"/>
            <w:tcBorders>
              <w:top w:val="single" w:color="000000" w:sz="4" w:space="0"/>
              <w:left w:val="single" w:color="000000" w:sz="4" w:space="0"/>
              <w:bottom w:val="single" w:color="000000" w:sz="4" w:space="0"/>
              <w:right w:val="single" w:color="000000" w:sz="4" w:space="0"/>
            </w:tcBorders>
            <w:shd w:val="clear" w:color="auto" w:fill="auto"/>
            <w:vAlign w:val="top"/>
          </w:tcPr>
          <w:p w14:paraId="3D4AB06E">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全年根据造册名单完成本年度高龄津贴发放，按季度发放，每月及时发放到人。</w:t>
            </w:r>
          </w:p>
        </w:tc>
      </w:tr>
      <w:tr w14:paraId="5843F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414"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57FBE1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886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7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70C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01C92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83B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8E2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461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62D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0755B0">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74240A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E04C86F">
            <w:pPr>
              <w:jc w:val="center"/>
              <w:rPr>
                <w:rFonts w:hint="eastAsia" w:ascii="宋体" w:hAnsi="宋体" w:eastAsia="宋体" w:cs="宋体"/>
                <w:i w:val="0"/>
                <w:iCs w:val="0"/>
                <w:color w:val="000000"/>
                <w:sz w:val="20"/>
                <w:szCs w:val="20"/>
                <w:u w:val="none"/>
              </w:rPr>
            </w:pPr>
          </w:p>
        </w:tc>
        <w:tc>
          <w:tcPr>
            <w:tcW w:w="6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9AB5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(50分)</w:t>
            </w:r>
          </w:p>
        </w:tc>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4FBF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7F10D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指标1：保障总人数</w:t>
            </w:r>
            <w:r>
              <w:rPr>
                <w:rFonts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11500</w:t>
            </w:r>
          </w:p>
        </w:tc>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4937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全区80周岁--99周岁老人</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86D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已完成</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5C60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16F7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A2C52C">
            <w:pPr>
              <w:jc w:val="center"/>
            </w:pPr>
          </w:p>
        </w:tc>
      </w:tr>
      <w:tr w14:paraId="13A4F8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04A4782B">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2AA1EA">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382BEC">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BE1BC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45FE2E">
            <w:pPr>
              <w:jc w:val="cente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9E837">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CC7F7">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FE0AA">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3A84C0">
            <w:pPr>
              <w:jc w:val="center"/>
            </w:pPr>
          </w:p>
        </w:tc>
      </w:tr>
      <w:tr w14:paraId="5C7B6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2D85E44">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15496D">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CDE610">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8D7EF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245122">
            <w:pPr>
              <w:jc w:val="cente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B987B">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BC0C9">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5890E">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9A66E1">
            <w:pPr>
              <w:jc w:val="center"/>
            </w:pPr>
          </w:p>
        </w:tc>
      </w:tr>
      <w:tr w14:paraId="2E166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55A741E6">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1FDBED">
            <w:pPr>
              <w:jc w:val="center"/>
              <w:rPr>
                <w:rFonts w:hint="eastAsia" w:ascii="宋体" w:hAnsi="宋体" w:eastAsia="宋体" w:cs="宋体"/>
                <w:i w:val="0"/>
                <w:iCs w:val="0"/>
                <w:color w:val="000000"/>
                <w:sz w:val="20"/>
                <w:szCs w:val="20"/>
                <w:u w:val="none"/>
              </w:rPr>
            </w:pPr>
          </w:p>
        </w:tc>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FBB9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A9FC80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指标1：按照《关于印发淮南市高龄津贴发放实施办法的通知》发放高龄津贴</w:t>
            </w:r>
          </w:p>
        </w:tc>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1536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持续推进</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24B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持续推进中</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5BCF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E26F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154DE3">
            <w:pPr>
              <w:jc w:val="center"/>
            </w:pPr>
          </w:p>
        </w:tc>
      </w:tr>
      <w:tr w14:paraId="520B02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263E795">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AF7C03">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60EB8B">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84C4EF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4A1473">
            <w:pPr>
              <w:jc w:val="cente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8AA66">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01892">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DDC08">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2298F1">
            <w:pPr>
              <w:jc w:val="center"/>
            </w:pPr>
          </w:p>
        </w:tc>
      </w:tr>
      <w:tr w14:paraId="3F869C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606888AB">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66FA29">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02C693">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8247D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281593">
            <w:pPr>
              <w:jc w:val="cente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CB8F0">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1D246">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BC7C8">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C5C0F2">
            <w:pPr>
              <w:jc w:val="center"/>
            </w:pPr>
          </w:p>
        </w:tc>
      </w:tr>
      <w:tr w14:paraId="78ED51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B19FD61">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1B430B">
            <w:pPr>
              <w:jc w:val="center"/>
              <w:rPr>
                <w:rFonts w:hint="eastAsia" w:ascii="宋体" w:hAnsi="宋体" w:eastAsia="宋体" w:cs="宋体"/>
                <w:i w:val="0"/>
                <w:iCs w:val="0"/>
                <w:color w:val="000000"/>
                <w:sz w:val="20"/>
                <w:szCs w:val="20"/>
                <w:u w:val="none"/>
              </w:rPr>
            </w:pPr>
          </w:p>
        </w:tc>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0832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31359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指标1：根据社会养老服务体系和养老智慧化建设实施办法，实现了高龄津贴动态发放</w:t>
            </w:r>
          </w:p>
        </w:tc>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DA9F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持续推进</w:t>
            </w:r>
          </w:p>
        </w:tc>
        <w:tc>
          <w:tcPr>
            <w:tcW w:w="7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973A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持续推进中</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3C8E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E49D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A4B6E6">
            <w:pPr>
              <w:jc w:val="center"/>
            </w:pPr>
          </w:p>
        </w:tc>
      </w:tr>
      <w:tr w14:paraId="2B768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6058CC70">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772BB6">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0A4C01">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01108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DC3F85">
            <w:pPr>
              <w:jc w:val="center"/>
              <w:rPr>
                <w:rFonts w:hint="eastAsia" w:ascii="宋体" w:hAnsi="宋体" w:eastAsia="宋体" w:cs="宋体"/>
                <w:i w:val="0"/>
                <w:iCs w:val="0"/>
                <w:color w:val="000000"/>
                <w:sz w:val="20"/>
                <w:szCs w:val="20"/>
                <w:u w:val="none"/>
              </w:rPr>
            </w:pPr>
          </w:p>
        </w:tc>
        <w:tc>
          <w:tcPr>
            <w:tcW w:w="7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F717D3">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0F545">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4A1E4">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168BA0">
            <w:pPr>
              <w:jc w:val="center"/>
            </w:pPr>
          </w:p>
        </w:tc>
      </w:tr>
      <w:tr w14:paraId="6F623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08D76FF7">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0C4042">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E95AD7">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653212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A9CFFF">
            <w:pPr>
              <w:jc w:val="center"/>
              <w:rPr>
                <w:rFonts w:hint="eastAsia" w:ascii="宋体" w:hAnsi="宋体" w:eastAsia="宋体" w:cs="宋体"/>
                <w:i w:val="0"/>
                <w:iCs w:val="0"/>
                <w:color w:val="000000"/>
                <w:sz w:val="20"/>
                <w:szCs w:val="20"/>
                <w:u w:val="none"/>
              </w:rPr>
            </w:pPr>
          </w:p>
        </w:tc>
        <w:tc>
          <w:tcPr>
            <w:tcW w:w="7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0622FB">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64677">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177C3">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7A710F">
            <w:pPr>
              <w:jc w:val="center"/>
            </w:pPr>
          </w:p>
        </w:tc>
      </w:tr>
      <w:tr w14:paraId="581A2A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A4E9152">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1122E1">
            <w:pPr>
              <w:jc w:val="center"/>
              <w:rPr>
                <w:rFonts w:hint="eastAsia" w:ascii="宋体" w:hAnsi="宋体" w:eastAsia="宋体" w:cs="宋体"/>
                <w:i w:val="0"/>
                <w:iCs w:val="0"/>
                <w:color w:val="000000"/>
                <w:sz w:val="20"/>
                <w:szCs w:val="20"/>
                <w:u w:val="none"/>
              </w:rPr>
            </w:pPr>
          </w:p>
        </w:tc>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88D8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2A7F2A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按照《淮南市人民政府办公室关于印发淮南市高龄津贴实施办法的通知》（淮南办&lt;2013&gt;47号）《淮南市人民政府办公室关于提高社会救助相关标准的通知》（淮府办秘&lt;2019&gt;56号）文件精神，自2019年7月1日起，80-99周岁老人高龄津贴标准360元/人/年</w:t>
            </w:r>
          </w:p>
        </w:tc>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F4E7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持续推进</w:t>
            </w:r>
          </w:p>
        </w:tc>
        <w:tc>
          <w:tcPr>
            <w:tcW w:w="7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637C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持续推进中</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9B67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5722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E2F705">
            <w:pPr>
              <w:jc w:val="center"/>
            </w:pPr>
          </w:p>
        </w:tc>
      </w:tr>
      <w:tr w14:paraId="1A21B4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D5AAC01">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5F48D4">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126581">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6068C4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E07293">
            <w:pPr>
              <w:jc w:val="center"/>
              <w:rPr>
                <w:rFonts w:hint="eastAsia" w:ascii="宋体" w:hAnsi="宋体" w:eastAsia="宋体" w:cs="宋体"/>
                <w:i w:val="0"/>
                <w:iCs w:val="0"/>
                <w:color w:val="000000"/>
                <w:sz w:val="20"/>
                <w:szCs w:val="20"/>
                <w:u w:val="none"/>
              </w:rPr>
            </w:pPr>
          </w:p>
        </w:tc>
        <w:tc>
          <w:tcPr>
            <w:tcW w:w="7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ECCD75">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F1FB5">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482AD">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90D27B">
            <w:pPr>
              <w:jc w:val="center"/>
            </w:pPr>
          </w:p>
        </w:tc>
      </w:tr>
      <w:tr w14:paraId="2E9F08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4F86B7F">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1515EE">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96E471">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9B6A04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0E0C33">
            <w:pPr>
              <w:jc w:val="center"/>
              <w:rPr>
                <w:rFonts w:hint="eastAsia" w:ascii="宋体" w:hAnsi="宋体" w:eastAsia="宋体" w:cs="宋体"/>
                <w:i w:val="0"/>
                <w:iCs w:val="0"/>
                <w:color w:val="000000"/>
                <w:sz w:val="20"/>
                <w:szCs w:val="20"/>
                <w:u w:val="none"/>
              </w:rPr>
            </w:pPr>
          </w:p>
        </w:tc>
        <w:tc>
          <w:tcPr>
            <w:tcW w:w="7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F518EB">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2436F">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F121A">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331895">
            <w:pPr>
              <w:jc w:val="center"/>
            </w:pPr>
          </w:p>
        </w:tc>
      </w:tr>
      <w:tr w14:paraId="251A6A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3702517">
            <w:pPr>
              <w:jc w:val="center"/>
              <w:rPr>
                <w:rFonts w:hint="eastAsia" w:ascii="宋体" w:hAnsi="宋体" w:eastAsia="宋体" w:cs="宋体"/>
                <w:i w:val="0"/>
                <w:iCs w:val="0"/>
                <w:color w:val="000000"/>
                <w:sz w:val="20"/>
                <w:szCs w:val="20"/>
                <w:u w:val="none"/>
              </w:rPr>
            </w:pPr>
          </w:p>
        </w:tc>
        <w:tc>
          <w:tcPr>
            <w:tcW w:w="6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66EF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(30分)</w:t>
            </w:r>
          </w:p>
        </w:tc>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F868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E1A455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指标1：为全区80-99周岁老年人发放高龄津贴，刺激了经济的发展</w:t>
            </w:r>
          </w:p>
        </w:tc>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A51D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持续推进</w:t>
            </w:r>
          </w:p>
        </w:tc>
        <w:tc>
          <w:tcPr>
            <w:tcW w:w="7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57A9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持续推进</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3A7E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31EA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96A07A">
            <w:pPr>
              <w:jc w:val="center"/>
            </w:pPr>
          </w:p>
        </w:tc>
      </w:tr>
      <w:tr w14:paraId="605EE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6068A705">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7785FD">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91E3E1">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ECD23D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指标2：</w:t>
            </w:r>
          </w:p>
        </w:tc>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15A16C">
            <w:pPr>
              <w:jc w:val="center"/>
              <w:rPr>
                <w:rFonts w:hint="eastAsia" w:ascii="宋体" w:hAnsi="宋体" w:eastAsia="宋体" w:cs="宋体"/>
                <w:i w:val="0"/>
                <w:iCs w:val="0"/>
                <w:color w:val="000000"/>
                <w:sz w:val="12"/>
                <w:szCs w:val="12"/>
                <w:u w:val="none"/>
              </w:rPr>
            </w:pPr>
          </w:p>
        </w:tc>
        <w:tc>
          <w:tcPr>
            <w:tcW w:w="7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C2C711">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6F804">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A150F">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D95A5B">
            <w:pPr>
              <w:jc w:val="center"/>
            </w:pPr>
          </w:p>
        </w:tc>
      </w:tr>
      <w:tr w14:paraId="6F9F8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131E2E7">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241A22">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362ABE">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2B2F8F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p>
        </w:tc>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33B4C0">
            <w:pPr>
              <w:jc w:val="center"/>
              <w:rPr>
                <w:rFonts w:hint="eastAsia" w:ascii="宋体" w:hAnsi="宋体" w:eastAsia="宋体" w:cs="宋体"/>
                <w:i w:val="0"/>
                <w:iCs w:val="0"/>
                <w:color w:val="000000"/>
                <w:sz w:val="12"/>
                <w:szCs w:val="12"/>
                <w:u w:val="none"/>
              </w:rPr>
            </w:pPr>
          </w:p>
        </w:tc>
        <w:tc>
          <w:tcPr>
            <w:tcW w:w="7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DCD99F">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5C342">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DA486">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EE4AF4">
            <w:pPr>
              <w:jc w:val="center"/>
            </w:pPr>
          </w:p>
        </w:tc>
      </w:tr>
      <w:tr w14:paraId="0A0A4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77B8BA3">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411627">
            <w:pPr>
              <w:jc w:val="center"/>
              <w:rPr>
                <w:rFonts w:hint="eastAsia" w:ascii="宋体" w:hAnsi="宋体" w:eastAsia="宋体" w:cs="宋体"/>
                <w:i w:val="0"/>
                <w:iCs w:val="0"/>
                <w:color w:val="000000"/>
                <w:sz w:val="20"/>
                <w:szCs w:val="20"/>
                <w:u w:val="none"/>
              </w:rPr>
            </w:pPr>
          </w:p>
        </w:tc>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9D7D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FD0A75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指标1：为老人发放高龄津贴，给予老年人福利，是老年人有更多的幸福感、获得感，老年人对此政策的满意度很高。</w:t>
            </w:r>
          </w:p>
        </w:tc>
        <w:tc>
          <w:tcPr>
            <w:tcW w:w="606" w:type="dxa"/>
            <w:vMerge w:val="restart"/>
            <w:tcBorders>
              <w:top w:val="nil"/>
              <w:left w:val="nil"/>
              <w:bottom w:val="nil"/>
              <w:right w:val="nil"/>
            </w:tcBorders>
            <w:shd w:val="clear" w:color="auto" w:fill="auto"/>
            <w:noWrap/>
            <w:vAlign w:val="center"/>
          </w:tcPr>
          <w:p w14:paraId="5D79DC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持续推进</w:t>
            </w:r>
          </w:p>
        </w:tc>
        <w:tc>
          <w:tcPr>
            <w:tcW w:w="7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1269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持续推进</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E05B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E6C7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4A60A5">
            <w:pPr>
              <w:jc w:val="center"/>
            </w:pPr>
          </w:p>
        </w:tc>
      </w:tr>
      <w:tr w14:paraId="74DB3E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5D56A0D2">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16D153">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9D3E0C">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F2D68EF">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指标2：</w:t>
            </w:r>
          </w:p>
        </w:tc>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C0D4C3">
            <w:pPr>
              <w:jc w:val="center"/>
              <w:rPr>
                <w:rFonts w:hint="eastAsia" w:ascii="宋体" w:hAnsi="宋体" w:eastAsia="宋体" w:cs="宋体"/>
                <w:i w:val="0"/>
                <w:iCs w:val="0"/>
                <w:color w:val="000000"/>
                <w:sz w:val="12"/>
                <w:szCs w:val="12"/>
                <w:u w:val="none"/>
              </w:rPr>
            </w:pPr>
          </w:p>
        </w:tc>
        <w:tc>
          <w:tcPr>
            <w:tcW w:w="7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50368B">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D6C98">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2B8F4">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9B2D57">
            <w:pPr>
              <w:jc w:val="center"/>
            </w:pPr>
          </w:p>
        </w:tc>
      </w:tr>
      <w:tr w14:paraId="2CF98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C5C67A3">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B65BBF">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74C462">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22A4274">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p>
        </w:tc>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056EE1">
            <w:pPr>
              <w:jc w:val="center"/>
              <w:rPr>
                <w:rFonts w:hint="eastAsia" w:ascii="宋体" w:hAnsi="宋体" w:eastAsia="宋体" w:cs="宋体"/>
                <w:i w:val="0"/>
                <w:iCs w:val="0"/>
                <w:color w:val="000000"/>
                <w:sz w:val="12"/>
                <w:szCs w:val="12"/>
                <w:u w:val="none"/>
              </w:rPr>
            </w:pPr>
          </w:p>
        </w:tc>
        <w:tc>
          <w:tcPr>
            <w:tcW w:w="7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0E73EC">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AA647">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AD67D">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2040D5">
            <w:pPr>
              <w:jc w:val="center"/>
            </w:pPr>
          </w:p>
        </w:tc>
      </w:tr>
      <w:tr w14:paraId="03A6AA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01EBFBB6">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369979">
            <w:pPr>
              <w:jc w:val="center"/>
              <w:rPr>
                <w:rFonts w:hint="eastAsia" w:ascii="宋体" w:hAnsi="宋体" w:eastAsia="宋体" w:cs="宋体"/>
                <w:i w:val="0"/>
                <w:iCs w:val="0"/>
                <w:color w:val="000000"/>
                <w:sz w:val="20"/>
                <w:szCs w:val="20"/>
                <w:u w:val="none"/>
              </w:rPr>
            </w:pPr>
          </w:p>
        </w:tc>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C485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A92E91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指标1：按照《淮南市人民政府办公室关于印发淮南市高龄津贴实施办法的通知》（淮南办&lt;2013&gt;47号）《淮南市人民政府办公室关于提高社会救助相关标准的通知》（淮府办秘&lt;2019&gt;56号）文件精神，自2019年7月1日起，80-99周岁老人高龄津贴标准360元/人/年</w:t>
            </w:r>
          </w:p>
        </w:tc>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88F7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持续推进</w:t>
            </w:r>
          </w:p>
        </w:tc>
        <w:tc>
          <w:tcPr>
            <w:tcW w:w="7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C7F2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持续推进</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5FCF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EA6E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335E38">
            <w:pPr>
              <w:jc w:val="center"/>
            </w:pPr>
          </w:p>
        </w:tc>
      </w:tr>
      <w:tr w14:paraId="10846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661D179C">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7EAD4E">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A9C0B2">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3EF930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9F58D7">
            <w:pPr>
              <w:jc w:val="center"/>
              <w:rPr>
                <w:rFonts w:hint="eastAsia" w:ascii="宋体" w:hAnsi="宋体" w:eastAsia="宋体" w:cs="宋体"/>
                <w:i w:val="0"/>
                <w:iCs w:val="0"/>
                <w:color w:val="000000"/>
                <w:sz w:val="20"/>
                <w:szCs w:val="20"/>
                <w:u w:val="none"/>
              </w:rPr>
            </w:pPr>
          </w:p>
        </w:tc>
        <w:tc>
          <w:tcPr>
            <w:tcW w:w="7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E2BBAA">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BB048">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C164B">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3D2AF1">
            <w:pPr>
              <w:jc w:val="center"/>
            </w:pPr>
          </w:p>
        </w:tc>
      </w:tr>
      <w:tr w14:paraId="4D6CDB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419274F">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040E07">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147733">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376FC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8FA57E">
            <w:pPr>
              <w:jc w:val="center"/>
              <w:rPr>
                <w:rFonts w:hint="eastAsia" w:ascii="宋体" w:hAnsi="宋体" w:eastAsia="宋体" w:cs="宋体"/>
                <w:i w:val="0"/>
                <w:iCs w:val="0"/>
                <w:color w:val="000000"/>
                <w:sz w:val="20"/>
                <w:szCs w:val="20"/>
                <w:u w:val="none"/>
              </w:rPr>
            </w:pPr>
          </w:p>
        </w:tc>
        <w:tc>
          <w:tcPr>
            <w:tcW w:w="7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C61112">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A8464">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46B66">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3A4726">
            <w:pPr>
              <w:jc w:val="center"/>
            </w:pPr>
          </w:p>
        </w:tc>
      </w:tr>
      <w:tr w14:paraId="3ED7A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441DF49">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EC7B13">
            <w:pPr>
              <w:jc w:val="center"/>
              <w:rPr>
                <w:rFonts w:hint="eastAsia" w:ascii="宋体" w:hAnsi="宋体" w:eastAsia="宋体" w:cs="宋体"/>
                <w:i w:val="0"/>
                <w:iCs w:val="0"/>
                <w:color w:val="000000"/>
                <w:sz w:val="20"/>
                <w:szCs w:val="20"/>
                <w:u w:val="none"/>
              </w:rPr>
            </w:pPr>
          </w:p>
        </w:tc>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341B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响指标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9E616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指标1：根据社会养老服务体系和养老智慧化建设实施办法，按月发放高龄津贴，持续地给予老人补助</w:t>
            </w:r>
          </w:p>
        </w:tc>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D69B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持续推进</w:t>
            </w:r>
          </w:p>
        </w:tc>
        <w:tc>
          <w:tcPr>
            <w:tcW w:w="7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C8FE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持续推进</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B546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6C1D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55427A">
            <w:pPr>
              <w:jc w:val="center"/>
            </w:pPr>
          </w:p>
        </w:tc>
      </w:tr>
      <w:tr w14:paraId="66764C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EC8578D">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4E1F21">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0A4267">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146B8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6E831A">
            <w:pPr>
              <w:jc w:val="center"/>
              <w:rPr>
                <w:rFonts w:hint="eastAsia" w:ascii="宋体" w:hAnsi="宋体" w:eastAsia="宋体" w:cs="宋体"/>
                <w:i w:val="0"/>
                <w:iCs w:val="0"/>
                <w:color w:val="000000"/>
                <w:sz w:val="20"/>
                <w:szCs w:val="20"/>
                <w:u w:val="none"/>
              </w:rPr>
            </w:pPr>
          </w:p>
        </w:tc>
        <w:tc>
          <w:tcPr>
            <w:tcW w:w="7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F5CFDF">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8EA92">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9D451">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D89223">
            <w:pPr>
              <w:jc w:val="center"/>
            </w:pPr>
          </w:p>
        </w:tc>
      </w:tr>
      <w:tr w14:paraId="622B4D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5DD919AE">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A6338C">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E602FE">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0C986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7F643F">
            <w:pPr>
              <w:jc w:val="center"/>
              <w:rPr>
                <w:rFonts w:hint="eastAsia" w:ascii="宋体" w:hAnsi="宋体" w:eastAsia="宋体" w:cs="宋体"/>
                <w:i w:val="0"/>
                <w:iCs w:val="0"/>
                <w:color w:val="000000"/>
                <w:sz w:val="20"/>
                <w:szCs w:val="20"/>
                <w:u w:val="none"/>
              </w:rPr>
            </w:pPr>
          </w:p>
        </w:tc>
        <w:tc>
          <w:tcPr>
            <w:tcW w:w="7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63185E">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009C8">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058A6">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0D29A2">
            <w:pPr>
              <w:jc w:val="center"/>
            </w:pPr>
          </w:p>
        </w:tc>
      </w:tr>
      <w:tr w14:paraId="73EC9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F3B654E">
            <w:pPr>
              <w:jc w:val="center"/>
              <w:rPr>
                <w:rFonts w:hint="eastAsia" w:ascii="宋体" w:hAnsi="宋体" w:eastAsia="宋体" w:cs="宋体"/>
                <w:i w:val="0"/>
                <w:iCs w:val="0"/>
                <w:color w:val="000000"/>
                <w:sz w:val="20"/>
                <w:szCs w:val="20"/>
                <w:u w:val="none"/>
              </w:rPr>
            </w:pPr>
          </w:p>
        </w:tc>
        <w:tc>
          <w:tcPr>
            <w:tcW w:w="6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222C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(10分)</w:t>
            </w:r>
          </w:p>
        </w:tc>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AC66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满意度指标</w:t>
            </w: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07F827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指标1：受益对象满意度</w:t>
            </w:r>
            <w:r>
              <w:rPr>
                <w:rFonts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95%</w:t>
            </w:r>
          </w:p>
        </w:tc>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6365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受益对象满意度≥95%</w:t>
            </w:r>
          </w:p>
        </w:tc>
        <w:tc>
          <w:tcPr>
            <w:tcW w:w="7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3599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受益对象满意度≥95%</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2CB8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4381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9F8D0F">
            <w:pPr>
              <w:jc w:val="center"/>
            </w:pPr>
          </w:p>
        </w:tc>
      </w:tr>
      <w:tr w14:paraId="6C5502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89123B9">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602DC6">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F415BD">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C2BECC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E87B30">
            <w:pPr>
              <w:jc w:val="center"/>
              <w:rPr>
                <w:rFonts w:hint="eastAsia" w:ascii="宋体" w:hAnsi="宋体" w:eastAsia="宋体" w:cs="宋体"/>
                <w:i w:val="0"/>
                <w:iCs w:val="0"/>
                <w:color w:val="000000"/>
                <w:sz w:val="20"/>
                <w:szCs w:val="20"/>
                <w:u w:val="none"/>
              </w:rPr>
            </w:pPr>
          </w:p>
        </w:tc>
        <w:tc>
          <w:tcPr>
            <w:tcW w:w="7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22AB96">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228C9">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29FBD">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4D0267">
            <w:pPr>
              <w:jc w:val="center"/>
            </w:pPr>
          </w:p>
        </w:tc>
      </w:tr>
      <w:tr w14:paraId="61EDCB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EE7C54F">
            <w:pPr>
              <w:jc w:val="center"/>
              <w:rPr>
                <w:rFonts w:hint="eastAsia" w:ascii="宋体" w:hAnsi="宋体" w:eastAsia="宋体" w:cs="宋体"/>
                <w:i w:val="0"/>
                <w:iCs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6F52CE">
            <w:pPr>
              <w:jc w:val="center"/>
              <w:rPr>
                <w:rFonts w:hint="eastAsia" w:ascii="宋体" w:hAnsi="宋体" w:eastAsia="宋体" w:cs="宋体"/>
                <w:i w:val="0"/>
                <w:iCs w:val="0"/>
                <w:color w:val="000000"/>
                <w:sz w:val="20"/>
                <w:szCs w:val="20"/>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0427B0">
            <w:pPr>
              <w:jc w:val="center"/>
              <w:rPr>
                <w:rFonts w:hint="eastAsia" w:ascii="宋体" w:hAnsi="宋体" w:eastAsia="宋体" w:cs="宋体"/>
                <w:i w:val="0"/>
                <w:iCs w:val="0"/>
                <w:color w:val="000000"/>
                <w:sz w:val="20"/>
                <w:szCs w:val="20"/>
                <w:u w:val="none"/>
              </w:rPr>
            </w:pPr>
          </w:p>
        </w:tc>
        <w:tc>
          <w:tcPr>
            <w:tcW w:w="3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DD3F85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EFAA45">
            <w:pPr>
              <w:jc w:val="center"/>
              <w:rPr>
                <w:rFonts w:hint="eastAsia" w:ascii="宋体" w:hAnsi="宋体" w:eastAsia="宋体" w:cs="宋体"/>
                <w:i w:val="0"/>
                <w:iCs w:val="0"/>
                <w:color w:val="000000"/>
                <w:sz w:val="20"/>
                <w:szCs w:val="20"/>
                <w:u w:val="none"/>
              </w:rPr>
            </w:pPr>
          </w:p>
        </w:tc>
        <w:tc>
          <w:tcPr>
            <w:tcW w:w="7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38AEEA">
            <w:pPr>
              <w:jc w:val="center"/>
              <w:rPr>
                <w:rFonts w:hint="eastAsia" w:ascii="宋体" w:hAnsi="宋体" w:eastAsia="宋体" w:cs="宋体"/>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B8D57">
            <w:pPr>
              <w:rPr>
                <w:rFonts w:hint="eastAsia" w:ascii="宋体" w:hAnsi="宋体" w:eastAsia="宋体" w:cs="宋体"/>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65E2E">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3D50D0">
            <w:pPr>
              <w:jc w:val="center"/>
            </w:pPr>
          </w:p>
        </w:tc>
      </w:tr>
      <w:tr w14:paraId="01DC1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97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FD266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总分</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3C17B">
            <w:pPr>
              <w:rPr>
                <w:rFonts w:hint="eastAsia" w:ascii="宋体" w:hAnsi="宋体" w:eastAsia="宋体" w:cs="宋体"/>
                <w:b/>
                <w:bCs/>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3954E">
            <w:pPr>
              <w:rPr>
                <w:rFonts w:hint="eastAsia" w:ascii="宋体" w:hAnsi="宋体" w:eastAsia="宋体" w:cs="宋体"/>
                <w:b/>
                <w:bCs/>
                <w:i w:val="0"/>
                <w:iCs w:val="0"/>
                <w:color w:val="000000"/>
                <w:sz w:val="20"/>
                <w:szCs w:val="20"/>
                <w:u w:val="none"/>
              </w:rPr>
            </w:pP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0698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8ABF8">
            <w:pPr>
              <w:rPr>
                <w:rFonts w:hint="eastAsia" w:ascii="宋体" w:hAnsi="宋体" w:eastAsia="宋体" w:cs="宋体"/>
                <w:i w:val="0"/>
                <w:iCs w:val="0"/>
                <w:color w:val="000000"/>
                <w:sz w:val="20"/>
                <w:szCs w:val="20"/>
                <w:u w:val="none"/>
              </w:rPr>
            </w:pPr>
          </w:p>
        </w:tc>
        <w:tc>
          <w:tcPr>
            <w:tcW w:w="1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2CD3FD">
            <w:pPr>
              <w:jc w:val="center"/>
            </w:pPr>
          </w:p>
        </w:tc>
      </w:tr>
    </w:tbl>
    <w:p w14:paraId="0B85C0D8"/>
    <w:p w14:paraId="19298982">
      <w:pPr>
        <w:pStyle w:val="2"/>
      </w:pPr>
    </w:p>
    <w:p w14:paraId="5327160E"/>
    <w:p w14:paraId="4A8BBD75">
      <w:pPr>
        <w:pStyle w:val="2"/>
      </w:pPr>
    </w:p>
    <w:p w14:paraId="5D7FEC76">
      <w:pPr>
        <w:widowControl/>
        <w:shd w:val="clear" w:color="auto" w:fill="FFFFFF"/>
        <w:spacing w:line="720" w:lineRule="atLeast"/>
        <w:jc w:val="center"/>
        <w:outlineLvl w:val="0"/>
        <w:rPr>
          <w:rFonts w:ascii="微软雅黑" w:hAnsi="微软雅黑" w:eastAsia="微软雅黑" w:cs="宋体"/>
          <w:color w:val="333333"/>
          <w:kern w:val="36"/>
          <w:sz w:val="44"/>
          <w:szCs w:val="44"/>
        </w:rPr>
      </w:pPr>
      <w:r>
        <w:rPr>
          <w:rFonts w:hint="eastAsia" w:ascii="微软雅黑" w:hAnsi="微软雅黑" w:eastAsia="微软雅黑" w:cs="宋体"/>
          <w:color w:val="333333"/>
          <w:kern w:val="36"/>
          <w:sz w:val="44"/>
          <w:szCs w:val="44"/>
          <w:lang w:eastAsia="zh-CN"/>
        </w:rPr>
        <w:t>淮南市谢家集区民政局</w:t>
      </w:r>
      <w:r>
        <w:rPr>
          <w:rFonts w:hint="eastAsia" w:ascii="微软雅黑" w:hAnsi="微软雅黑" w:eastAsia="微软雅黑" w:cs="宋体"/>
          <w:color w:val="333333"/>
          <w:kern w:val="36"/>
          <w:sz w:val="44"/>
          <w:szCs w:val="44"/>
        </w:rPr>
        <w:t>202</w:t>
      </w:r>
      <w:r>
        <w:rPr>
          <w:rFonts w:ascii="微软雅黑" w:hAnsi="微软雅黑" w:eastAsia="微软雅黑" w:cs="宋体"/>
          <w:color w:val="333333"/>
          <w:kern w:val="36"/>
          <w:sz w:val="44"/>
          <w:szCs w:val="44"/>
        </w:rPr>
        <w:t>3</w:t>
      </w:r>
      <w:r>
        <w:rPr>
          <w:rFonts w:hint="eastAsia" w:ascii="微软雅黑" w:hAnsi="微软雅黑" w:eastAsia="微软雅黑" w:cs="宋体"/>
          <w:color w:val="333333"/>
          <w:kern w:val="36"/>
          <w:sz w:val="44"/>
          <w:szCs w:val="44"/>
        </w:rPr>
        <w:t>年部门项目及绩效目标情况</w:t>
      </w:r>
    </w:p>
    <w:p w14:paraId="0F9F405D">
      <w:pPr>
        <w:widowControl/>
        <w:shd w:val="clear" w:color="auto" w:fill="FFFFFF"/>
        <w:spacing w:line="450" w:lineRule="atLeast"/>
        <w:jc w:val="center"/>
        <w:rPr>
          <w:rFonts w:ascii="微软雅黑" w:hAnsi="微软雅黑" w:eastAsia="微软雅黑" w:cs="宋体"/>
          <w:color w:val="999999"/>
          <w:kern w:val="0"/>
          <w:szCs w:val="21"/>
        </w:rPr>
      </w:pPr>
      <w:r>
        <w:rPr>
          <w:rFonts w:hint="eastAsia" w:ascii="微软雅黑" w:hAnsi="微软雅黑" w:eastAsia="微软雅黑" w:cs="宋体"/>
          <w:color w:val="999999"/>
          <w:kern w:val="0"/>
          <w:szCs w:val="21"/>
        </w:rPr>
        <w:t> </w:t>
      </w:r>
    </w:p>
    <w:p w14:paraId="6B74ECED">
      <w:pPr>
        <w:widowControl/>
        <w:shd w:val="clear" w:color="auto" w:fill="FFFFFF"/>
        <w:wordWrap w:val="0"/>
        <w:spacing w:line="600" w:lineRule="atLeast"/>
        <w:ind w:firstLine="642"/>
        <w:rPr>
          <w:rFonts w:ascii="宋体" w:hAnsi="宋体" w:eastAsia="宋体" w:cs="宋体"/>
          <w:color w:val="333333"/>
          <w:kern w:val="0"/>
          <w:sz w:val="24"/>
          <w:szCs w:val="24"/>
        </w:rPr>
      </w:pPr>
      <w:bookmarkStart w:id="5" w:name="OLE_LINK2"/>
      <w:r>
        <w:rPr>
          <w:rFonts w:hint="eastAsia" w:ascii="仿宋_GB2312" w:hAnsi="宋体" w:eastAsia="仿宋_GB2312" w:cs="宋体"/>
          <w:b/>
          <w:bCs/>
          <w:color w:val="333333"/>
          <w:kern w:val="0"/>
          <w:sz w:val="32"/>
          <w:szCs w:val="32"/>
          <w:shd w:val="clear" w:color="auto" w:fill="FFFFFF"/>
        </w:rPr>
        <w:t>1.“</w:t>
      </w:r>
      <w:bookmarkStart w:id="6" w:name="OLE_LINK4"/>
      <w:r>
        <w:rPr>
          <w:rFonts w:hint="eastAsia" w:ascii="仿宋_GB2312" w:hAnsi="宋体" w:eastAsia="仿宋_GB2312" w:cs="宋体"/>
          <w:color w:val="333333"/>
          <w:kern w:val="0"/>
          <w:sz w:val="32"/>
          <w:szCs w:val="32"/>
          <w:shd w:val="clear" w:color="auto" w:fill="FFFFFF"/>
          <w:lang w:val="en-US" w:eastAsia="zh-CN"/>
        </w:rPr>
        <w:t>城市居民最低生活保障</w:t>
      </w:r>
      <w:bookmarkEnd w:id="6"/>
      <w:r>
        <w:rPr>
          <w:rFonts w:hint="eastAsia" w:ascii="仿宋_GB2312" w:hAnsi="宋体" w:eastAsia="仿宋_GB2312" w:cs="宋体"/>
          <w:b/>
          <w:bCs/>
          <w:color w:val="333333"/>
          <w:kern w:val="0"/>
          <w:sz w:val="32"/>
          <w:szCs w:val="32"/>
          <w:shd w:val="clear" w:color="auto" w:fill="FFFFFF"/>
        </w:rPr>
        <w:t>”项目。</w:t>
      </w:r>
    </w:p>
    <w:bookmarkEnd w:id="5"/>
    <w:p w14:paraId="4752C4E8">
      <w:pPr>
        <w:ind w:firstLine="640" w:firstLineChars="200"/>
        <w:rPr>
          <w:rFonts w:ascii="仿宋" w:hAnsi="仿宋" w:eastAsia="仿宋"/>
          <w:sz w:val="32"/>
          <w:szCs w:val="32"/>
        </w:rPr>
      </w:pPr>
      <w:r>
        <w:rPr>
          <w:rFonts w:hint="eastAsia" w:ascii="仿宋" w:hAnsi="仿宋" w:eastAsia="仿宋"/>
          <w:sz w:val="32"/>
          <w:szCs w:val="32"/>
        </w:rPr>
        <w:t>根据年初设定的绩效目标，项目绩效自评得分为</w:t>
      </w:r>
      <w:r>
        <w:rPr>
          <w:rFonts w:ascii="仿宋" w:hAnsi="仿宋" w:eastAsia="仿宋"/>
          <w:sz w:val="32"/>
          <w:szCs w:val="32"/>
        </w:rPr>
        <w:t>100分。</w:t>
      </w:r>
    </w:p>
    <w:p w14:paraId="6561CB56">
      <w:pPr>
        <w:ind w:firstLine="640" w:firstLineChars="200"/>
        <w:rPr>
          <w:rFonts w:ascii="仿宋" w:hAnsi="仿宋" w:eastAsia="仿宋"/>
          <w:sz w:val="32"/>
          <w:szCs w:val="32"/>
        </w:rPr>
      </w:pPr>
      <w:r>
        <w:rPr>
          <w:rFonts w:ascii="仿宋" w:hAnsi="仿宋" w:eastAsia="仿宋"/>
          <w:sz w:val="32"/>
          <w:szCs w:val="32"/>
        </w:rPr>
        <w:t>全年预算数为1821万元，执行数为1821万元，完成预算的100%。</w:t>
      </w:r>
    </w:p>
    <w:p w14:paraId="44551783">
      <w:pPr>
        <w:rPr>
          <w:rFonts w:ascii="仿宋" w:hAnsi="仿宋" w:eastAsia="仿宋"/>
          <w:sz w:val="32"/>
          <w:szCs w:val="32"/>
        </w:rPr>
      </w:pPr>
      <w:r>
        <w:rPr>
          <w:rFonts w:ascii="仿宋" w:hAnsi="仿宋" w:eastAsia="仿宋"/>
          <w:sz w:val="32"/>
          <w:szCs w:val="32"/>
        </w:rPr>
        <w:t>项目绩效目标完成情况：2023年</w:t>
      </w:r>
      <w:r>
        <w:rPr>
          <w:rFonts w:hint="eastAsia" w:ascii="仿宋" w:hAnsi="仿宋" w:eastAsia="仿宋"/>
          <w:sz w:val="32"/>
          <w:szCs w:val="32"/>
        </w:rPr>
        <w:t>连续八年提高城市低保标准。城市最低生活保障标准由每人每月</w:t>
      </w:r>
      <w:r>
        <w:rPr>
          <w:rFonts w:ascii="仿宋" w:hAnsi="仿宋" w:eastAsia="仿宋"/>
          <w:sz w:val="32"/>
          <w:szCs w:val="32"/>
        </w:rPr>
        <w:t>725元提高到784元，增幅达到8.1%。完善救助认定方法，适度扩大基本生活救助覆盖范围。健全低保动态调整机制，推进低保制度城乡统筹发展。</w:t>
      </w:r>
      <w:r>
        <w:rPr>
          <w:rFonts w:hint="eastAsia" w:ascii="仿宋" w:hAnsi="仿宋" w:eastAsia="仿宋"/>
          <w:sz w:val="32"/>
          <w:szCs w:val="32"/>
        </w:rPr>
        <w:t>全年</w:t>
      </w:r>
      <w:r>
        <w:rPr>
          <w:rFonts w:ascii="仿宋" w:hAnsi="仿宋" w:eastAsia="仿宋"/>
          <w:sz w:val="32"/>
          <w:szCs w:val="32"/>
        </w:rPr>
        <w:t>城市低保累计保障2.6万人次，发放1821万元。每月均按时足额打卡发放到位，有效保障了困难群众基本生活。</w:t>
      </w:r>
    </w:p>
    <w:p w14:paraId="1FAFF389">
      <w:pPr>
        <w:widowControl/>
        <w:shd w:val="clear" w:color="auto" w:fill="FFFFFF"/>
        <w:wordWrap w:val="0"/>
        <w:spacing w:line="600" w:lineRule="atLeast"/>
        <w:ind w:firstLine="642"/>
        <w:rPr>
          <w:rFonts w:ascii="宋体" w:hAnsi="宋体" w:eastAsia="宋体" w:cs="宋体"/>
          <w:color w:val="333333"/>
          <w:kern w:val="0"/>
          <w:sz w:val="24"/>
          <w:szCs w:val="24"/>
        </w:rPr>
      </w:pPr>
      <w:bookmarkStart w:id="7" w:name="OLE_LINK5"/>
      <w:r>
        <w:rPr>
          <w:rFonts w:hint="eastAsia" w:ascii="仿宋_GB2312" w:hAnsi="宋体" w:cs="宋体"/>
          <w:b/>
          <w:bCs/>
          <w:color w:val="333333"/>
          <w:kern w:val="0"/>
          <w:sz w:val="32"/>
          <w:szCs w:val="32"/>
          <w:shd w:val="clear" w:color="auto" w:fill="FFFFFF"/>
          <w:lang w:val="en-US" w:eastAsia="zh-CN"/>
        </w:rPr>
        <w:t>2</w:t>
      </w:r>
      <w:r>
        <w:rPr>
          <w:rFonts w:hint="eastAsia" w:ascii="仿宋_GB2312" w:hAnsi="宋体" w:eastAsia="仿宋_GB2312" w:cs="宋体"/>
          <w:b/>
          <w:bCs/>
          <w:color w:val="333333"/>
          <w:kern w:val="0"/>
          <w:sz w:val="32"/>
          <w:szCs w:val="32"/>
          <w:shd w:val="clear" w:color="auto" w:fill="FFFFFF"/>
        </w:rPr>
        <w:t>.“</w:t>
      </w:r>
      <w:r>
        <w:rPr>
          <w:rFonts w:hint="eastAsia" w:ascii="仿宋_GB2312" w:hAnsi="宋体" w:eastAsia="仿宋_GB2312" w:cs="宋体"/>
          <w:color w:val="333333"/>
          <w:kern w:val="0"/>
          <w:sz w:val="32"/>
          <w:szCs w:val="32"/>
          <w:shd w:val="clear" w:color="auto" w:fill="FFFFFF"/>
          <w:lang w:val="en-US" w:eastAsia="zh-CN"/>
        </w:rPr>
        <w:t>农村居民最低生活保障</w:t>
      </w:r>
      <w:r>
        <w:rPr>
          <w:rFonts w:hint="eastAsia" w:ascii="仿宋_GB2312" w:hAnsi="宋体" w:eastAsia="仿宋_GB2312" w:cs="宋体"/>
          <w:b/>
          <w:bCs/>
          <w:color w:val="333333"/>
          <w:kern w:val="0"/>
          <w:sz w:val="32"/>
          <w:szCs w:val="32"/>
          <w:shd w:val="clear" w:color="auto" w:fill="FFFFFF"/>
        </w:rPr>
        <w:t>”项目。</w:t>
      </w:r>
    </w:p>
    <w:bookmarkEnd w:id="7"/>
    <w:p w14:paraId="523E6F31">
      <w:pPr>
        <w:ind w:firstLine="640" w:firstLineChars="200"/>
        <w:rPr>
          <w:rFonts w:ascii="仿宋" w:hAnsi="仿宋" w:eastAsia="仿宋"/>
          <w:sz w:val="32"/>
          <w:szCs w:val="32"/>
        </w:rPr>
      </w:pPr>
      <w:r>
        <w:rPr>
          <w:rFonts w:hint="eastAsia" w:ascii="仿宋" w:hAnsi="仿宋" w:eastAsia="仿宋"/>
          <w:sz w:val="32"/>
          <w:szCs w:val="32"/>
        </w:rPr>
        <w:t>根据年初设定的绩效目标，项目绩效自评得分为</w:t>
      </w:r>
      <w:r>
        <w:rPr>
          <w:rFonts w:ascii="仿宋" w:hAnsi="仿宋" w:eastAsia="仿宋"/>
          <w:sz w:val="32"/>
          <w:szCs w:val="32"/>
        </w:rPr>
        <w:t>100分。</w:t>
      </w:r>
    </w:p>
    <w:p w14:paraId="28DDF186">
      <w:pPr>
        <w:ind w:firstLine="640" w:firstLineChars="200"/>
        <w:rPr>
          <w:rFonts w:ascii="仿宋" w:hAnsi="仿宋" w:eastAsia="仿宋"/>
          <w:sz w:val="32"/>
          <w:szCs w:val="32"/>
        </w:rPr>
      </w:pPr>
      <w:r>
        <w:rPr>
          <w:rFonts w:ascii="仿宋" w:hAnsi="仿宋" w:eastAsia="仿宋"/>
          <w:sz w:val="32"/>
          <w:szCs w:val="32"/>
        </w:rPr>
        <w:t>全年预算数为1732万元，执行数为1732万元，完成预算的100%。</w:t>
      </w:r>
    </w:p>
    <w:p w14:paraId="10AED1B5">
      <w:pPr>
        <w:ind w:firstLine="640" w:firstLineChars="200"/>
        <w:rPr>
          <w:rFonts w:ascii="仿宋" w:hAnsi="仿宋" w:eastAsia="仿宋"/>
          <w:sz w:val="32"/>
          <w:szCs w:val="32"/>
        </w:rPr>
      </w:pPr>
      <w:r>
        <w:rPr>
          <w:rFonts w:ascii="仿宋" w:hAnsi="仿宋" w:eastAsia="仿宋"/>
          <w:sz w:val="32"/>
          <w:szCs w:val="32"/>
        </w:rPr>
        <w:t>项目绩效目标完成情况：2023年</w:t>
      </w:r>
      <w:r>
        <w:rPr>
          <w:rFonts w:hint="eastAsia" w:ascii="仿宋" w:hAnsi="仿宋" w:eastAsia="仿宋"/>
          <w:sz w:val="32"/>
          <w:szCs w:val="32"/>
        </w:rPr>
        <w:t>连续八年提高农村低保标准。农村最低生活保障标准由每人每月</w:t>
      </w:r>
      <w:r>
        <w:rPr>
          <w:rFonts w:ascii="仿宋" w:hAnsi="仿宋" w:eastAsia="仿宋"/>
          <w:sz w:val="32"/>
          <w:szCs w:val="32"/>
        </w:rPr>
        <w:t>708元提高到755元，增幅达到6.6%。完善救助认定方法，适度扩大基本生活救助覆盖范围。健全低保动态调整机制，推进低保制度城乡统筹发展。</w:t>
      </w:r>
      <w:r>
        <w:rPr>
          <w:rFonts w:hint="eastAsia" w:ascii="仿宋" w:hAnsi="仿宋" w:eastAsia="仿宋"/>
          <w:sz w:val="32"/>
          <w:szCs w:val="32"/>
        </w:rPr>
        <w:t>全年</w:t>
      </w:r>
      <w:r>
        <w:rPr>
          <w:rFonts w:ascii="仿宋" w:hAnsi="仿宋" w:eastAsia="仿宋"/>
          <w:sz w:val="32"/>
          <w:szCs w:val="32"/>
        </w:rPr>
        <w:t>农村低保累计保障3.1万人次，发放1732万元。每月均按时足额打卡发放到位，有效保障了困难群众基本生活。</w:t>
      </w:r>
    </w:p>
    <w:p w14:paraId="3A6C14E5">
      <w:pPr>
        <w:widowControl/>
        <w:shd w:val="clear" w:color="auto" w:fill="FFFFFF"/>
        <w:wordWrap w:val="0"/>
        <w:spacing w:line="600" w:lineRule="atLeast"/>
        <w:ind w:firstLine="642"/>
        <w:rPr>
          <w:rFonts w:ascii="宋体" w:hAnsi="宋体" w:eastAsia="宋体" w:cs="宋体"/>
          <w:color w:val="333333"/>
          <w:kern w:val="0"/>
          <w:sz w:val="24"/>
          <w:szCs w:val="24"/>
        </w:rPr>
      </w:pPr>
      <w:bookmarkStart w:id="8" w:name="OLE_LINK7"/>
      <w:r>
        <w:rPr>
          <w:rFonts w:hint="eastAsia" w:ascii="仿宋_GB2312" w:hAnsi="宋体" w:cs="宋体"/>
          <w:b/>
          <w:bCs/>
          <w:color w:val="333333"/>
          <w:kern w:val="0"/>
          <w:sz w:val="32"/>
          <w:szCs w:val="32"/>
          <w:shd w:val="clear" w:color="auto" w:fill="FFFFFF"/>
          <w:lang w:val="en-US" w:eastAsia="zh-CN"/>
        </w:rPr>
        <w:t>3</w:t>
      </w:r>
      <w:r>
        <w:rPr>
          <w:rFonts w:hint="eastAsia" w:ascii="仿宋_GB2312" w:hAnsi="宋体" w:eastAsia="仿宋_GB2312" w:cs="宋体"/>
          <w:b/>
          <w:bCs/>
          <w:color w:val="333333"/>
          <w:kern w:val="0"/>
          <w:sz w:val="32"/>
          <w:szCs w:val="32"/>
          <w:shd w:val="clear" w:color="auto" w:fill="FFFFFF"/>
        </w:rPr>
        <w:t>.“</w:t>
      </w:r>
      <w:r>
        <w:rPr>
          <w:rFonts w:hint="eastAsia" w:ascii="仿宋_GB2312" w:hAnsi="宋体" w:eastAsia="仿宋_GB2312" w:cs="宋体"/>
          <w:color w:val="333333"/>
          <w:kern w:val="0"/>
          <w:sz w:val="32"/>
          <w:szCs w:val="32"/>
          <w:shd w:val="clear" w:color="auto" w:fill="FFFFFF"/>
          <w:lang w:val="en-US" w:eastAsia="zh-CN"/>
        </w:rPr>
        <w:t>特困人员救助供养</w:t>
      </w:r>
      <w:r>
        <w:rPr>
          <w:rFonts w:hint="eastAsia" w:ascii="仿宋_GB2312" w:hAnsi="宋体" w:eastAsia="仿宋_GB2312" w:cs="宋体"/>
          <w:b/>
          <w:bCs/>
          <w:color w:val="333333"/>
          <w:kern w:val="0"/>
          <w:sz w:val="32"/>
          <w:szCs w:val="32"/>
          <w:shd w:val="clear" w:color="auto" w:fill="FFFFFF"/>
        </w:rPr>
        <w:t>”项目。</w:t>
      </w:r>
    </w:p>
    <w:bookmarkEnd w:id="8"/>
    <w:p w14:paraId="0419ABA4">
      <w:pPr>
        <w:ind w:firstLine="640" w:firstLineChars="200"/>
        <w:rPr>
          <w:rFonts w:ascii="仿宋" w:hAnsi="仿宋" w:eastAsia="仿宋"/>
          <w:sz w:val="32"/>
          <w:szCs w:val="32"/>
        </w:rPr>
      </w:pPr>
      <w:r>
        <w:rPr>
          <w:rFonts w:hint="eastAsia" w:ascii="仿宋" w:hAnsi="仿宋" w:eastAsia="仿宋"/>
          <w:sz w:val="32"/>
          <w:szCs w:val="32"/>
        </w:rPr>
        <w:t>根据年初设定的绩效目标，项目绩效自评得分为</w:t>
      </w:r>
      <w:r>
        <w:rPr>
          <w:rFonts w:ascii="仿宋" w:hAnsi="仿宋" w:eastAsia="仿宋"/>
          <w:sz w:val="32"/>
          <w:szCs w:val="32"/>
        </w:rPr>
        <w:t>100分。</w:t>
      </w:r>
    </w:p>
    <w:p w14:paraId="5CDC3318">
      <w:pPr>
        <w:ind w:firstLine="640" w:firstLineChars="200"/>
        <w:rPr>
          <w:rFonts w:ascii="仿宋" w:hAnsi="仿宋" w:eastAsia="仿宋"/>
          <w:sz w:val="32"/>
          <w:szCs w:val="32"/>
        </w:rPr>
      </w:pPr>
      <w:r>
        <w:rPr>
          <w:rFonts w:ascii="仿宋" w:hAnsi="仿宋" w:eastAsia="仿宋"/>
          <w:sz w:val="32"/>
          <w:szCs w:val="32"/>
        </w:rPr>
        <w:t>全年预算数为545万元，执行数为545万元，完成预算的100%。</w:t>
      </w:r>
    </w:p>
    <w:p w14:paraId="7268B3A9">
      <w:pPr>
        <w:ind w:firstLine="640" w:firstLineChars="200"/>
        <w:rPr>
          <w:rFonts w:ascii="仿宋" w:hAnsi="仿宋" w:eastAsia="仿宋"/>
          <w:sz w:val="32"/>
          <w:szCs w:val="32"/>
        </w:rPr>
      </w:pPr>
      <w:r>
        <w:rPr>
          <w:rFonts w:ascii="仿宋" w:hAnsi="仿宋" w:eastAsia="仿宋"/>
          <w:sz w:val="32"/>
          <w:szCs w:val="32"/>
        </w:rPr>
        <w:t>项目绩效目标完成情况：2023年</w:t>
      </w:r>
      <w:r>
        <w:rPr>
          <w:rFonts w:hint="eastAsia" w:ascii="仿宋" w:hAnsi="仿宋" w:eastAsia="仿宋"/>
          <w:sz w:val="32"/>
          <w:szCs w:val="32"/>
        </w:rPr>
        <w:t>连续八年提高特困供养标准。农村分散供养特困人员财政补助标准由每人每年</w:t>
      </w:r>
      <w:r>
        <w:rPr>
          <w:rFonts w:ascii="仿宋" w:hAnsi="仿宋" w:eastAsia="仿宋"/>
          <w:sz w:val="32"/>
          <w:szCs w:val="32"/>
        </w:rPr>
        <w:t>7800元提高到8160元，集中供养特困人员财政补助标准由每人每年9120元提高到9600元。完善救助认定方法，适度扩大基本生活救助覆盖范围。</w:t>
      </w:r>
      <w:r>
        <w:rPr>
          <w:rFonts w:hint="eastAsia" w:ascii="仿宋" w:hAnsi="仿宋" w:eastAsia="仿宋"/>
          <w:sz w:val="32"/>
          <w:szCs w:val="32"/>
        </w:rPr>
        <w:t>全年特困供养</w:t>
      </w:r>
      <w:r>
        <w:rPr>
          <w:rFonts w:ascii="仿宋" w:hAnsi="仿宋" w:eastAsia="仿宋"/>
          <w:sz w:val="32"/>
          <w:szCs w:val="32"/>
        </w:rPr>
        <w:t>累计保障0.6万人次，发放545万元。每月均按时足额打卡发放到位，有效保障了困难群众基本生活。</w:t>
      </w:r>
    </w:p>
    <w:p w14:paraId="4794020A">
      <w:pPr>
        <w:widowControl/>
        <w:shd w:val="clear" w:color="auto" w:fill="FFFFFF"/>
        <w:wordWrap w:val="0"/>
        <w:spacing w:line="600" w:lineRule="atLeast"/>
        <w:ind w:firstLine="642"/>
        <w:rPr>
          <w:rFonts w:ascii="宋体" w:hAnsi="宋体" w:eastAsia="宋体" w:cs="宋体"/>
          <w:color w:val="333333"/>
          <w:kern w:val="0"/>
          <w:sz w:val="24"/>
          <w:szCs w:val="24"/>
        </w:rPr>
      </w:pPr>
      <w:r>
        <w:rPr>
          <w:rFonts w:hint="eastAsia" w:ascii="仿宋_GB2312" w:hAnsi="宋体" w:cs="宋体"/>
          <w:b/>
          <w:bCs/>
          <w:color w:val="333333"/>
          <w:kern w:val="0"/>
          <w:sz w:val="32"/>
          <w:szCs w:val="32"/>
          <w:shd w:val="clear" w:color="auto" w:fill="FFFFFF"/>
          <w:lang w:val="en-US" w:eastAsia="zh-CN"/>
        </w:rPr>
        <w:t>4</w:t>
      </w:r>
      <w:r>
        <w:rPr>
          <w:rFonts w:hint="eastAsia" w:ascii="仿宋_GB2312" w:hAnsi="宋体" w:eastAsia="仿宋_GB2312" w:cs="宋体"/>
          <w:b/>
          <w:bCs/>
          <w:color w:val="333333"/>
          <w:kern w:val="0"/>
          <w:sz w:val="32"/>
          <w:szCs w:val="32"/>
          <w:shd w:val="clear" w:color="auto" w:fill="FFFFFF"/>
        </w:rPr>
        <w:t>.“</w:t>
      </w:r>
      <w:r>
        <w:rPr>
          <w:rFonts w:hint="eastAsia" w:ascii="仿宋_GB2312" w:hAnsi="宋体" w:eastAsia="仿宋_GB2312" w:cs="宋体"/>
          <w:color w:val="333333"/>
          <w:kern w:val="0"/>
          <w:sz w:val="32"/>
          <w:szCs w:val="32"/>
          <w:shd w:val="clear" w:color="auto" w:fill="FFFFFF"/>
          <w:lang w:val="en-US" w:eastAsia="zh-CN"/>
        </w:rPr>
        <w:t>困难残疾人生活补贴和重度残疾人护理补贴</w:t>
      </w:r>
      <w:r>
        <w:rPr>
          <w:rFonts w:hint="eastAsia" w:ascii="仿宋_GB2312" w:hAnsi="宋体" w:eastAsia="仿宋_GB2312" w:cs="宋体"/>
          <w:b/>
          <w:bCs/>
          <w:color w:val="333333"/>
          <w:kern w:val="0"/>
          <w:sz w:val="32"/>
          <w:szCs w:val="32"/>
          <w:shd w:val="clear" w:color="auto" w:fill="FFFFFF"/>
        </w:rPr>
        <w:t>”项目。</w:t>
      </w:r>
    </w:p>
    <w:p w14:paraId="6A074671">
      <w:pPr>
        <w:ind w:firstLine="640" w:firstLineChars="200"/>
        <w:rPr>
          <w:rFonts w:hint="eastAsia" w:ascii="仿宋_GB2312" w:hAnsi="仿宋_GB2312" w:eastAsia="仿宋_GB2312" w:cs="仿宋_GB2312"/>
          <w:bCs/>
          <w:sz w:val="32"/>
          <w:szCs w:val="32"/>
          <w:highlight w:val="none"/>
          <w:lang w:eastAsia="zh-CN"/>
        </w:rPr>
      </w:pPr>
      <w:r>
        <w:rPr>
          <w:rFonts w:hint="eastAsia" w:ascii="仿宋_GB2312" w:hAnsi="仿宋_GB2312" w:eastAsia="仿宋_GB2312" w:cs="仿宋_GB2312"/>
          <w:bCs/>
          <w:sz w:val="32"/>
          <w:szCs w:val="32"/>
          <w:highlight w:val="none"/>
          <w:lang w:eastAsia="zh-CN"/>
        </w:rPr>
        <w:t>根据年初设定的绩效目标，项目绩效自评得分为</w:t>
      </w:r>
      <w:r>
        <w:rPr>
          <w:rFonts w:hint="eastAsia" w:ascii="仿宋_GB2312" w:hAnsi="仿宋_GB2312" w:cs="仿宋_GB2312"/>
          <w:bCs/>
          <w:sz w:val="32"/>
          <w:szCs w:val="32"/>
          <w:highlight w:val="none"/>
          <w:lang w:val="en-US" w:eastAsia="zh-CN"/>
        </w:rPr>
        <w:t>100</w:t>
      </w:r>
      <w:r>
        <w:rPr>
          <w:rFonts w:hint="eastAsia" w:ascii="仿宋_GB2312" w:hAnsi="仿宋_GB2312" w:eastAsia="仿宋_GB2312" w:cs="仿宋_GB2312"/>
          <w:bCs/>
          <w:sz w:val="32"/>
          <w:szCs w:val="32"/>
          <w:highlight w:val="none"/>
          <w:lang w:eastAsia="zh-CN"/>
        </w:rPr>
        <w:t>分。</w:t>
      </w:r>
    </w:p>
    <w:p w14:paraId="48B41025">
      <w:pPr>
        <w:ind w:firstLine="640" w:firstLineChars="200"/>
        <w:rPr>
          <w:rFonts w:hint="eastAsia" w:ascii="仿宋_GB2312" w:hAnsi="仿宋_GB2312" w:eastAsia="仿宋_GB2312" w:cs="仿宋_GB2312"/>
          <w:bCs/>
          <w:sz w:val="32"/>
          <w:szCs w:val="32"/>
          <w:highlight w:val="none"/>
          <w:lang w:eastAsia="zh-CN"/>
        </w:rPr>
      </w:pPr>
      <w:r>
        <w:rPr>
          <w:rFonts w:hint="eastAsia" w:ascii="仿宋_GB2312" w:hAnsi="仿宋_GB2312" w:eastAsia="仿宋_GB2312" w:cs="仿宋_GB2312"/>
          <w:bCs/>
          <w:sz w:val="32"/>
          <w:szCs w:val="32"/>
          <w:highlight w:val="none"/>
          <w:lang w:eastAsia="zh-CN"/>
        </w:rPr>
        <w:t>全年预算数为</w:t>
      </w:r>
      <w:r>
        <w:rPr>
          <w:rFonts w:hint="eastAsia" w:ascii="仿宋_GB2312" w:hAnsi="仿宋_GB2312" w:cs="仿宋_GB2312"/>
          <w:bCs/>
          <w:sz w:val="32"/>
          <w:szCs w:val="32"/>
          <w:highlight w:val="none"/>
          <w:lang w:val="en-US" w:eastAsia="zh-CN"/>
        </w:rPr>
        <w:t>637</w:t>
      </w:r>
      <w:r>
        <w:rPr>
          <w:rFonts w:hint="eastAsia" w:ascii="仿宋_GB2312" w:hAnsi="仿宋_GB2312" w:eastAsia="仿宋_GB2312" w:cs="仿宋_GB2312"/>
          <w:bCs/>
          <w:sz w:val="32"/>
          <w:szCs w:val="32"/>
          <w:highlight w:val="none"/>
          <w:lang w:eastAsia="zh-CN"/>
        </w:rPr>
        <w:t>万元，执行数为</w:t>
      </w:r>
      <w:r>
        <w:rPr>
          <w:rFonts w:hint="eastAsia" w:ascii="仿宋_GB2312" w:hAnsi="仿宋_GB2312" w:cs="仿宋_GB2312"/>
          <w:bCs/>
          <w:sz w:val="32"/>
          <w:szCs w:val="32"/>
          <w:highlight w:val="none"/>
          <w:lang w:val="en-US" w:eastAsia="zh-CN"/>
        </w:rPr>
        <w:t>637</w:t>
      </w:r>
      <w:r>
        <w:rPr>
          <w:rFonts w:hint="eastAsia" w:ascii="仿宋_GB2312" w:hAnsi="仿宋_GB2312" w:eastAsia="仿宋_GB2312" w:cs="仿宋_GB2312"/>
          <w:bCs/>
          <w:sz w:val="32"/>
          <w:szCs w:val="32"/>
          <w:highlight w:val="none"/>
          <w:lang w:eastAsia="zh-CN"/>
        </w:rPr>
        <w:t>万元，完成预算的</w:t>
      </w:r>
      <w:r>
        <w:rPr>
          <w:rFonts w:hint="eastAsia" w:ascii="仿宋_GB2312" w:hAnsi="仿宋_GB2312" w:cs="仿宋_GB2312"/>
          <w:bCs/>
          <w:sz w:val="32"/>
          <w:szCs w:val="32"/>
          <w:highlight w:val="none"/>
          <w:lang w:val="en-US" w:eastAsia="zh-CN"/>
        </w:rPr>
        <w:t>100</w:t>
      </w:r>
      <w:r>
        <w:rPr>
          <w:rFonts w:hint="eastAsia" w:ascii="仿宋_GB2312" w:hAnsi="仿宋_GB2312" w:eastAsia="仿宋_GB2312" w:cs="仿宋_GB2312"/>
          <w:bCs/>
          <w:sz w:val="32"/>
          <w:szCs w:val="32"/>
          <w:highlight w:val="none"/>
          <w:lang w:eastAsia="zh-CN"/>
        </w:rPr>
        <w:t>%。</w:t>
      </w:r>
    </w:p>
    <w:p w14:paraId="4931DCEF">
      <w:pPr>
        <w:ind w:firstLine="640" w:firstLineChars="200"/>
        <w:rPr>
          <w:rFonts w:hint="eastAsia" w:ascii="仿宋_GB2312" w:hAnsi="仿宋_GB2312" w:cs="仿宋_GB2312"/>
          <w:bCs/>
          <w:sz w:val="32"/>
          <w:szCs w:val="32"/>
          <w:highlight w:val="none"/>
          <w:lang w:eastAsia="zh-CN"/>
        </w:rPr>
      </w:pPr>
      <w:r>
        <w:rPr>
          <w:rFonts w:hint="eastAsia" w:ascii="仿宋_GB2312" w:hAnsi="仿宋_GB2312" w:eastAsia="仿宋_GB2312" w:cs="仿宋_GB2312"/>
          <w:bCs/>
          <w:sz w:val="32"/>
          <w:szCs w:val="32"/>
          <w:highlight w:val="none"/>
          <w:lang w:eastAsia="zh-CN"/>
        </w:rPr>
        <w:t>项目绩效目标完成情况：一是提高了残疾人的经济收入，促进残疾人改善生活质量提高了残疾人的经济收入，促进残疾人改善生活质量；二是改善残疾人家庭条件，减轻社会压力，提高残疾人福利水平，缓解社会矛盾,维护社会稳定</w:t>
      </w:r>
      <w:r>
        <w:rPr>
          <w:rFonts w:hint="eastAsia" w:ascii="仿宋_GB2312" w:hAnsi="仿宋_GB2312" w:cs="仿宋_GB2312"/>
          <w:bCs/>
          <w:sz w:val="32"/>
          <w:szCs w:val="32"/>
          <w:highlight w:val="none"/>
          <w:lang w:eastAsia="zh-CN"/>
        </w:rPr>
        <w:t>。</w:t>
      </w:r>
    </w:p>
    <w:p w14:paraId="0F393384">
      <w:pPr>
        <w:widowControl/>
        <w:shd w:val="clear" w:color="auto" w:fill="FFFFFF"/>
        <w:wordWrap w:val="0"/>
        <w:spacing w:line="600" w:lineRule="atLeast"/>
        <w:ind w:firstLine="642"/>
        <w:rPr>
          <w:rFonts w:ascii="宋体" w:hAnsi="宋体" w:eastAsia="宋体" w:cs="宋体"/>
          <w:color w:val="333333"/>
          <w:kern w:val="0"/>
          <w:sz w:val="24"/>
          <w:szCs w:val="24"/>
        </w:rPr>
      </w:pPr>
      <w:r>
        <w:rPr>
          <w:rFonts w:hint="eastAsia" w:ascii="仿宋_GB2312" w:hAnsi="宋体" w:cs="宋体"/>
          <w:b/>
          <w:bCs/>
          <w:color w:val="333333"/>
          <w:kern w:val="0"/>
          <w:sz w:val="32"/>
          <w:szCs w:val="32"/>
          <w:shd w:val="clear" w:color="auto" w:fill="FFFFFF"/>
          <w:lang w:val="en-US" w:eastAsia="zh-CN"/>
        </w:rPr>
        <w:t>5</w:t>
      </w:r>
      <w:r>
        <w:rPr>
          <w:rFonts w:hint="eastAsia" w:ascii="仿宋_GB2312" w:hAnsi="宋体" w:eastAsia="仿宋_GB2312" w:cs="宋体"/>
          <w:b/>
          <w:bCs/>
          <w:color w:val="333333"/>
          <w:kern w:val="0"/>
          <w:sz w:val="32"/>
          <w:szCs w:val="32"/>
          <w:shd w:val="clear" w:color="auto" w:fill="FFFFFF"/>
        </w:rPr>
        <w:t>.“</w:t>
      </w:r>
      <w:r>
        <w:rPr>
          <w:rFonts w:hint="eastAsia" w:ascii="仿宋_GB2312" w:hAnsi="宋体" w:eastAsia="仿宋_GB2312" w:cs="宋体"/>
          <w:color w:val="333333"/>
          <w:kern w:val="0"/>
          <w:sz w:val="32"/>
          <w:szCs w:val="32"/>
          <w:shd w:val="clear" w:color="auto" w:fill="FFFFFF"/>
          <w:lang w:val="en-US" w:eastAsia="zh-CN"/>
        </w:rPr>
        <w:t>高龄津贴</w:t>
      </w:r>
      <w:r>
        <w:rPr>
          <w:rFonts w:hint="eastAsia" w:ascii="仿宋_GB2312" w:hAnsi="宋体" w:eastAsia="仿宋_GB2312" w:cs="宋体"/>
          <w:b/>
          <w:bCs/>
          <w:color w:val="333333"/>
          <w:kern w:val="0"/>
          <w:sz w:val="32"/>
          <w:szCs w:val="32"/>
          <w:shd w:val="clear" w:color="auto" w:fill="FFFFFF"/>
        </w:rPr>
        <w:t>”项目。</w:t>
      </w:r>
    </w:p>
    <w:p w14:paraId="37F2B1DB">
      <w:pPr>
        <w:ind w:firstLine="640" w:firstLineChars="200"/>
        <w:rPr>
          <w:rFonts w:ascii="仿宋" w:hAnsi="仿宋" w:eastAsia="仿宋"/>
          <w:sz w:val="32"/>
          <w:szCs w:val="32"/>
        </w:rPr>
      </w:pPr>
      <w:r>
        <w:rPr>
          <w:rFonts w:hint="eastAsia" w:ascii="仿宋" w:hAnsi="仿宋" w:eastAsia="仿宋"/>
          <w:sz w:val="32"/>
          <w:szCs w:val="32"/>
        </w:rPr>
        <w:t>根据年初设定的绩效目标，项目绩效自评得分为</w:t>
      </w:r>
      <w:r>
        <w:rPr>
          <w:rFonts w:ascii="仿宋" w:hAnsi="仿宋" w:eastAsia="仿宋"/>
          <w:sz w:val="32"/>
          <w:szCs w:val="32"/>
        </w:rPr>
        <w:t>100分。</w:t>
      </w:r>
    </w:p>
    <w:p w14:paraId="529AC245">
      <w:pPr>
        <w:ind w:firstLine="640" w:firstLineChars="200"/>
        <w:rPr>
          <w:rFonts w:ascii="仿宋" w:hAnsi="仿宋" w:eastAsia="仿宋"/>
          <w:sz w:val="32"/>
          <w:szCs w:val="32"/>
        </w:rPr>
      </w:pPr>
      <w:r>
        <w:rPr>
          <w:rFonts w:ascii="仿宋" w:hAnsi="仿宋" w:eastAsia="仿宋"/>
          <w:sz w:val="32"/>
          <w:szCs w:val="32"/>
        </w:rPr>
        <w:t>全年预算数为</w:t>
      </w:r>
      <w:r>
        <w:rPr>
          <w:rFonts w:hint="eastAsia" w:ascii="仿宋" w:hAnsi="仿宋" w:eastAsia="仿宋"/>
          <w:sz w:val="32"/>
          <w:szCs w:val="32"/>
          <w:lang w:val="en-US" w:eastAsia="zh-CN"/>
        </w:rPr>
        <w:t>420</w:t>
      </w:r>
      <w:r>
        <w:rPr>
          <w:rFonts w:ascii="仿宋" w:hAnsi="仿宋" w:eastAsia="仿宋"/>
          <w:sz w:val="32"/>
          <w:szCs w:val="32"/>
        </w:rPr>
        <w:t>万元，执行数为</w:t>
      </w:r>
      <w:r>
        <w:rPr>
          <w:rFonts w:hint="eastAsia" w:ascii="仿宋" w:hAnsi="仿宋" w:eastAsia="仿宋"/>
          <w:sz w:val="32"/>
          <w:szCs w:val="32"/>
          <w:lang w:val="en-US" w:eastAsia="zh-CN"/>
        </w:rPr>
        <w:t>420</w:t>
      </w:r>
      <w:r>
        <w:rPr>
          <w:rFonts w:ascii="仿宋" w:hAnsi="仿宋" w:eastAsia="仿宋"/>
          <w:sz w:val="32"/>
          <w:szCs w:val="32"/>
        </w:rPr>
        <w:t>万元，完成预算的100%。</w:t>
      </w:r>
    </w:p>
    <w:p w14:paraId="6E1EE6C1">
      <w:pPr>
        <w:ind w:firstLine="640" w:firstLineChars="200"/>
        <w:rPr>
          <w:rFonts w:hint="eastAsia" w:ascii="仿宋" w:hAnsi="仿宋" w:eastAsia="仿宋"/>
          <w:sz w:val="32"/>
          <w:szCs w:val="32"/>
        </w:rPr>
      </w:pPr>
      <w:r>
        <w:rPr>
          <w:rFonts w:ascii="仿宋" w:hAnsi="仿宋" w:eastAsia="仿宋"/>
          <w:sz w:val="32"/>
          <w:szCs w:val="32"/>
        </w:rPr>
        <w:t>项目绩效目标完成情况：2023年</w:t>
      </w:r>
      <w:r>
        <w:rPr>
          <w:rFonts w:hint="eastAsia" w:ascii="仿宋" w:hAnsi="仿宋" w:eastAsia="仿宋"/>
          <w:sz w:val="32"/>
          <w:szCs w:val="32"/>
        </w:rPr>
        <w:t>为全区符合条件的80周岁-99周岁老年人发放高龄津贴。全年</w:t>
      </w:r>
      <w:r>
        <w:rPr>
          <w:rFonts w:ascii="仿宋" w:hAnsi="仿宋" w:eastAsia="仿宋"/>
          <w:sz w:val="32"/>
          <w:szCs w:val="32"/>
        </w:rPr>
        <w:t>累计保障</w:t>
      </w:r>
      <w:r>
        <w:rPr>
          <w:rFonts w:hint="eastAsia" w:ascii="仿宋" w:hAnsi="仿宋" w:eastAsia="仿宋"/>
          <w:sz w:val="32"/>
          <w:szCs w:val="32"/>
          <w:lang w:val="en-US" w:eastAsia="zh-CN"/>
        </w:rPr>
        <w:t>13.8</w:t>
      </w:r>
      <w:r>
        <w:rPr>
          <w:rFonts w:ascii="仿宋" w:hAnsi="仿宋" w:eastAsia="仿宋"/>
          <w:sz w:val="32"/>
          <w:szCs w:val="32"/>
        </w:rPr>
        <w:t>万人次，发放</w:t>
      </w:r>
      <w:r>
        <w:rPr>
          <w:rFonts w:hint="eastAsia" w:ascii="仿宋" w:hAnsi="仿宋" w:eastAsia="仿宋"/>
          <w:sz w:val="32"/>
          <w:szCs w:val="32"/>
          <w:lang w:val="en-US" w:eastAsia="zh-CN"/>
        </w:rPr>
        <w:t>420</w:t>
      </w:r>
      <w:r>
        <w:rPr>
          <w:rFonts w:ascii="仿宋" w:hAnsi="仿宋" w:eastAsia="仿宋"/>
          <w:sz w:val="32"/>
          <w:szCs w:val="32"/>
        </w:rPr>
        <w:t>万元。每月均按时足额打卡发放到位，</w:t>
      </w:r>
      <w:r>
        <w:rPr>
          <w:rFonts w:hint="eastAsia" w:ascii="仿宋" w:hAnsi="仿宋" w:eastAsia="仿宋"/>
          <w:sz w:val="32"/>
          <w:szCs w:val="32"/>
        </w:rPr>
        <w:t>给予老年人福利，</w:t>
      </w:r>
      <w:r>
        <w:rPr>
          <w:rFonts w:hint="eastAsia" w:ascii="仿宋" w:hAnsi="仿宋" w:eastAsia="仿宋"/>
          <w:sz w:val="32"/>
          <w:szCs w:val="32"/>
          <w:lang w:val="en-US" w:eastAsia="zh-CN"/>
        </w:rPr>
        <w:t>使</w:t>
      </w:r>
      <w:r>
        <w:rPr>
          <w:rFonts w:hint="eastAsia" w:ascii="仿宋" w:hAnsi="仿宋" w:eastAsia="仿宋"/>
          <w:sz w:val="32"/>
          <w:szCs w:val="32"/>
        </w:rPr>
        <w:t>老年人有更多的幸福感、获得感，老年人对此政策的满意度很高。</w:t>
      </w:r>
    </w:p>
    <w:p w14:paraId="1B4F3607">
      <w:pPr>
        <w:ind w:firstLine="640" w:firstLineChars="200"/>
        <w:rPr>
          <w:rFonts w:hint="eastAsia" w:ascii="仿宋_GB2312" w:hAnsi="仿宋_GB2312" w:cs="仿宋_GB2312"/>
          <w:bCs/>
          <w:sz w:val="32"/>
          <w:szCs w:val="32"/>
          <w:highlight w:val="none"/>
          <w:lang w:eastAsia="zh-CN"/>
        </w:rPr>
      </w:pPr>
      <w:bookmarkStart w:id="9" w:name="_GoBack"/>
      <w:bookmarkEnd w:id="9"/>
    </w:p>
    <w:p w14:paraId="7ACBF534">
      <w:pPr>
        <w:ind w:firstLine="640" w:firstLineChars="200"/>
        <w:rPr>
          <w:rFonts w:ascii="仿宋" w:hAnsi="仿宋" w:eastAsia="仿宋"/>
          <w:sz w:val="32"/>
          <w:szCs w:val="32"/>
        </w:rPr>
      </w:pPr>
    </w:p>
    <w:p w14:paraId="3CD9FF8C">
      <w:pPr>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黑体_GBK">
    <w:altName w:val="微软雅黑"/>
    <w:panose1 w:val="02000000000000000000"/>
    <w:charset w:val="86"/>
    <w:family w:val="auto"/>
    <w:pitch w:val="default"/>
    <w:sig w:usb0="00000000" w:usb1="00000000" w:usb2="00000000" w:usb3="00000000" w:csb0="00040000" w:csb1="00000000"/>
  </w:font>
  <w:font w:name="TimesNewRoman">
    <w:altName w:val="Segoe Print"/>
    <w:panose1 w:val="02020603050405020304"/>
    <w:charset w:val="00"/>
    <w:family w:val="auto"/>
    <w:pitch w:val="default"/>
    <w:sig w:usb0="00000000" w:usb1="00000000" w:usb2="00000029" w:usb3="00000000" w:csb0="600001FF" w:csb1="FFFF0000"/>
  </w:font>
  <w:font w:name="华文中宋">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xMjViZWZjZmMzN2EzYzRmZGNlNzBiYjU3ZDY2M2UifQ=="/>
  </w:docVars>
  <w:rsids>
    <w:rsidRoot w:val="62A945D3"/>
    <w:rsid w:val="04B0485B"/>
    <w:rsid w:val="072365A6"/>
    <w:rsid w:val="0AC459AA"/>
    <w:rsid w:val="11020FDA"/>
    <w:rsid w:val="12690866"/>
    <w:rsid w:val="12BC340B"/>
    <w:rsid w:val="13201BEB"/>
    <w:rsid w:val="14BA7E1E"/>
    <w:rsid w:val="163D4862"/>
    <w:rsid w:val="19CB2F89"/>
    <w:rsid w:val="1E4F15D7"/>
    <w:rsid w:val="1F845C8A"/>
    <w:rsid w:val="1FCD4EA9"/>
    <w:rsid w:val="215373C0"/>
    <w:rsid w:val="21E64000"/>
    <w:rsid w:val="22460F43"/>
    <w:rsid w:val="240B2444"/>
    <w:rsid w:val="26D14BAB"/>
    <w:rsid w:val="26E74AA2"/>
    <w:rsid w:val="284877C3"/>
    <w:rsid w:val="28862099"/>
    <w:rsid w:val="28F45255"/>
    <w:rsid w:val="2A1F27A5"/>
    <w:rsid w:val="2E460B66"/>
    <w:rsid w:val="2EAD65D1"/>
    <w:rsid w:val="31BB2DB3"/>
    <w:rsid w:val="32C51A10"/>
    <w:rsid w:val="33925D96"/>
    <w:rsid w:val="36F828FE"/>
    <w:rsid w:val="39096AFA"/>
    <w:rsid w:val="3BB54D17"/>
    <w:rsid w:val="3D2208D7"/>
    <w:rsid w:val="3E5A63AB"/>
    <w:rsid w:val="41E40104"/>
    <w:rsid w:val="42F8373B"/>
    <w:rsid w:val="438020AF"/>
    <w:rsid w:val="4473751E"/>
    <w:rsid w:val="469B4A83"/>
    <w:rsid w:val="49011BD9"/>
    <w:rsid w:val="4B663938"/>
    <w:rsid w:val="4CC878E2"/>
    <w:rsid w:val="4DBF37D4"/>
    <w:rsid w:val="4E470964"/>
    <w:rsid w:val="4FCE5F50"/>
    <w:rsid w:val="50E82355"/>
    <w:rsid w:val="53746E0E"/>
    <w:rsid w:val="538E7ED0"/>
    <w:rsid w:val="53DD0E57"/>
    <w:rsid w:val="54212AF2"/>
    <w:rsid w:val="545D78A2"/>
    <w:rsid w:val="546B4380"/>
    <w:rsid w:val="558570B1"/>
    <w:rsid w:val="56F444EE"/>
    <w:rsid w:val="579161E1"/>
    <w:rsid w:val="59080725"/>
    <w:rsid w:val="59091DA7"/>
    <w:rsid w:val="5A81078E"/>
    <w:rsid w:val="5BA74384"/>
    <w:rsid w:val="5D2E44D2"/>
    <w:rsid w:val="5D5C2DED"/>
    <w:rsid w:val="5DD24E5D"/>
    <w:rsid w:val="5F7F2DC3"/>
    <w:rsid w:val="62A768B8"/>
    <w:rsid w:val="62A945D3"/>
    <w:rsid w:val="62B1036B"/>
    <w:rsid w:val="63512C8F"/>
    <w:rsid w:val="64D34D76"/>
    <w:rsid w:val="658414F4"/>
    <w:rsid w:val="67567DCC"/>
    <w:rsid w:val="6884144A"/>
    <w:rsid w:val="689A6E14"/>
    <w:rsid w:val="693C3AD3"/>
    <w:rsid w:val="69BB279D"/>
    <w:rsid w:val="69FB573C"/>
    <w:rsid w:val="6AF71BDA"/>
    <w:rsid w:val="6F164DA9"/>
    <w:rsid w:val="6F392F8E"/>
    <w:rsid w:val="72B862CF"/>
    <w:rsid w:val="764364A0"/>
    <w:rsid w:val="7A936257"/>
    <w:rsid w:val="7AAD65DE"/>
    <w:rsid w:val="7B1448AF"/>
    <w:rsid w:val="7BE97AEA"/>
    <w:rsid w:val="7D056BA5"/>
    <w:rsid w:val="7E4028A1"/>
    <w:rsid w:val="7F030E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rPr>
      <w:rFonts w:ascii="Times New Roman" w:hAnsi="Times New Roman" w:eastAsia="宋体" w:cs="Times New Roman"/>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
    <w:name w:val="font11"/>
    <w:basedOn w:val="5"/>
    <w:qFormat/>
    <w:uiPriority w:val="0"/>
    <w:rPr>
      <w:rFonts w:hint="eastAsia" w:ascii="宋体" w:hAnsi="宋体" w:eastAsia="宋体" w:cs="宋体"/>
      <w:color w:val="000000"/>
      <w:sz w:val="20"/>
      <w:szCs w:val="20"/>
      <w:u w:val="none"/>
    </w:rPr>
  </w:style>
  <w:style w:type="character" w:customStyle="1" w:styleId="7">
    <w:name w:val="font112"/>
    <w:basedOn w:val="5"/>
    <w:qFormat/>
    <w:uiPriority w:val="0"/>
    <w:rPr>
      <w:rFonts w:hint="eastAsia" w:ascii="宋体" w:hAnsi="宋体" w:eastAsia="宋体" w:cs="宋体"/>
      <w:b/>
      <w:bCs/>
      <w:color w:val="000000"/>
      <w:sz w:val="32"/>
      <w:szCs w:val="32"/>
      <w:u w:val="none"/>
    </w:rPr>
  </w:style>
  <w:style w:type="character" w:customStyle="1" w:styleId="8">
    <w:name w:val="font21"/>
    <w:basedOn w:val="5"/>
    <w:qFormat/>
    <w:uiPriority w:val="0"/>
    <w:rPr>
      <w:rFonts w:hint="eastAsia" w:ascii="宋体" w:hAnsi="宋体" w:eastAsia="宋体" w:cs="宋体"/>
      <w:color w:val="000000"/>
      <w:sz w:val="32"/>
      <w:szCs w:val="32"/>
      <w:u w:val="none"/>
    </w:rPr>
  </w:style>
  <w:style w:type="character" w:customStyle="1" w:styleId="9">
    <w:name w:val="font71"/>
    <w:basedOn w:val="5"/>
    <w:qFormat/>
    <w:uiPriority w:val="0"/>
    <w:rPr>
      <w:rFonts w:ascii="仿宋_GB2312" w:eastAsia="仿宋_GB2312" w:cs="仿宋_GB2312"/>
      <w:color w:val="000000"/>
      <w:sz w:val="20"/>
      <w:szCs w:val="20"/>
      <w:u w:val="none"/>
    </w:rPr>
  </w:style>
  <w:style w:type="character" w:customStyle="1" w:styleId="10">
    <w:name w:val="font61"/>
    <w:basedOn w:val="5"/>
    <w:qFormat/>
    <w:uiPriority w:val="0"/>
    <w:rPr>
      <w:rFonts w:hint="default" w:ascii="Times New Roman" w:hAnsi="Times New Roman" w:cs="Times New Roman"/>
      <w:color w:val="000000"/>
      <w:sz w:val="20"/>
      <w:szCs w:val="20"/>
      <w:u w:val="none"/>
    </w:rPr>
  </w:style>
  <w:style w:type="character" w:customStyle="1" w:styleId="11">
    <w:name w:val="font121"/>
    <w:basedOn w:val="5"/>
    <w:qFormat/>
    <w:uiPriority w:val="0"/>
    <w:rPr>
      <w:rFonts w:hint="default" w:ascii="Times New Roman" w:hAnsi="Times New Roman" w:cs="Times New Roman"/>
      <w:color w:val="000000"/>
      <w:sz w:val="20"/>
      <w:szCs w:val="20"/>
      <w:u w:val="none"/>
    </w:rPr>
  </w:style>
  <w:style w:type="character" w:customStyle="1" w:styleId="12">
    <w:name w:val="font41"/>
    <w:basedOn w:val="5"/>
    <w:qFormat/>
    <w:uiPriority w:val="0"/>
    <w:rPr>
      <w:rFonts w:hint="default" w:ascii="仿宋_GB2312" w:eastAsia="仿宋_GB2312" w:cs="仿宋_GB2312"/>
      <w:color w:val="000000"/>
      <w:sz w:val="20"/>
      <w:szCs w:val="20"/>
      <w:u w:val="none"/>
    </w:rPr>
  </w:style>
  <w:style w:type="character" w:customStyle="1" w:styleId="13">
    <w:name w:val="font91"/>
    <w:basedOn w:val="5"/>
    <w:qFormat/>
    <w:uiPriority w:val="0"/>
    <w:rPr>
      <w:rFonts w:hint="eastAsia" w:ascii="宋体" w:hAnsi="宋体" w:eastAsia="宋体" w:cs="宋体"/>
      <w:b/>
      <w:bCs/>
      <w:color w:val="000000"/>
      <w:sz w:val="32"/>
      <w:szCs w:val="32"/>
      <w:u w:val="none"/>
    </w:rPr>
  </w:style>
  <w:style w:type="character" w:customStyle="1" w:styleId="14">
    <w:name w:val="font101"/>
    <w:basedOn w:val="5"/>
    <w:qFormat/>
    <w:uiPriority w:val="0"/>
    <w:rPr>
      <w:rFonts w:hint="eastAsia" w:ascii="宋体" w:hAnsi="宋体" w:eastAsia="宋体" w:cs="宋体"/>
      <w:b/>
      <w:bCs/>
      <w:color w:val="000000"/>
      <w:sz w:val="32"/>
      <w:szCs w:val="32"/>
      <w:u w:val="none"/>
    </w:rPr>
  </w:style>
  <w:style w:type="character" w:customStyle="1" w:styleId="15">
    <w:name w:val="font111"/>
    <w:basedOn w:val="5"/>
    <w:qFormat/>
    <w:uiPriority w:val="0"/>
    <w:rPr>
      <w:rFonts w:hint="eastAsia" w:ascii="宋体" w:hAnsi="宋体" w:eastAsia="宋体" w:cs="宋体"/>
      <w:b/>
      <w:bCs/>
      <w:color w:val="000000"/>
      <w:sz w:val="32"/>
      <w:szCs w:val="32"/>
      <w:u w:val="none"/>
    </w:rPr>
  </w:style>
  <w:style w:type="character" w:customStyle="1" w:styleId="16">
    <w:name w:val="font12"/>
    <w:basedOn w:val="5"/>
    <w:qFormat/>
    <w:uiPriority w:val="0"/>
    <w:rPr>
      <w:rFonts w:hint="eastAsia" w:ascii="宋体" w:hAnsi="宋体" w:eastAsia="宋体" w:cs="宋体"/>
      <w:color w:val="000000"/>
      <w:sz w:val="20"/>
      <w:szCs w:val="20"/>
      <w:u w:val="none"/>
    </w:rPr>
  </w:style>
  <w:style w:type="character" w:customStyle="1" w:styleId="17">
    <w:name w:val="font31"/>
    <w:basedOn w:val="5"/>
    <w:uiPriority w:val="0"/>
    <w:rPr>
      <w:rFonts w:hint="eastAsia" w:ascii="宋体" w:hAnsi="宋体" w:eastAsia="宋体" w:cs="宋体"/>
      <w:color w:val="000000"/>
      <w:sz w:val="32"/>
      <w:szCs w:val="32"/>
      <w:u w:val="none"/>
    </w:rPr>
  </w:style>
  <w:style w:type="character" w:customStyle="1" w:styleId="18">
    <w:name w:val="font81"/>
    <w:basedOn w:val="5"/>
    <w:uiPriority w:val="0"/>
    <w:rPr>
      <w:rFonts w:hint="eastAsia" w:ascii="宋体" w:hAnsi="宋体" w:eastAsia="宋体" w:cs="宋体"/>
      <w:b/>
      <w:bCs/>
      <w:color w:val="000000"/>
      <w:sz w:val="32"/>
      <w:szCs w:val="3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6201</Words>
  <Characters>6830</Characters>
  <Lines>0</Lines>
  <Paragraphs>0</Paragraphs>
  <TotalTime>1</TotalTime>
  <ScaleCrop>false</ScaleCrop>
  <LinksUpToDate>false</LinksUpToDate>
  <CharactersWithSpaces>6979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2024-07-25T01:15:00Z</dcterms:created>
  <dc:creator>雨萌</dc:creator>
  <cp:lastModifiedBy>Administrator</cp:lastModifiedBy>
  <dcterms:modified xsi:type="dcterms:W3CDTF">2024-09-11T06:56:47Z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4A548B20E8A04CB0A3624423D0FF8E35_13</vt:lpwstr>
  </property>
</Properties>
</file>