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eastAsia="华文中宋" w:cs="TimesNewRoman"/>
          <w:b/>
          <w:szCs w:val="32"/>
        </w:rPr>
      </w:pPr>
    </w:p>
    <w:p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淮南市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谢家集区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科技局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NewRoman" w:hAnsi="TimesNewRoman" w:eastAsia="楷体_GB2312" w:cs="TimesNewRoman"/>
          <w:szCs w:val="32"/>
        </w:rPr>
      </w:pPr>
      <w:r>
        <w:rPr>
          <w:rFonts w:hint="default"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hint="default"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default" w:ascii="TimesNewRoman" w:hAnsi="TimesNewRoman" w:cs="TimesNewRoman"/>
          <w:sz w:val="6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64" w:firstLineChars="200"/>
        <w:outlineLvl w:val="0"/>
        <w:rPr>
          <w:rFonts w:hint="default" w:ascii="TimesNewRoman" w:hAnsi="TimesNewRoman" w:eastAsia="黑体" w:cs="TimesNewRoman"/>
          <w:szCs w:val="32"/>
        </w:rPr>
      </w:pPr>
      <w:r>
        <w:rPr>
          <w:rFonts w:hint="default" w:ascii="TimesNewRoman" w:hAnsi="TimesNewRoman" w:eastAsia="黑体" w:cs="TimesNewRoman"/>
          <w:szCs w:val="32"/>
        </w:rPr>
        <w:t>一、202</w:t>
      </w:r>
      <w:r>
        <w:rPr>
          <w:rFonts w:hint="eastAsia" w:ascii="TimesNewRoman" w:hAnsi="TimesNewRoman" w:eastAsia="黑体" w:cs="TimesNewRoman"/>
          <w:szCs w:val="32"/>
          <w:lang w:val="en-US" w:eastAsia="zh-CN"/>
        </w:rPr>
        <w:t>4</w:t>
      </w:r>
      <w:r>
        <w:rPr>
          <w:rFonts w:hint="default" w:ascii="TimesNewRoman" w:hAnsi="TimesNewRoman" w:eastAsia="黑体" w:cs="TimesNewRoman"/>
          <w:szCs w:val="32"/>
        </w:rPr>
        <w:t>年一般公共预算“三公”经费支出预算表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rPr>
          <w:rStyle w:val="10"/>
          <w:rFonts w:hint="default" w:ascii="TimesNewRoman" w:hAnsi="TimesNewRoman" w:cs="TimesNewRoman"/>
          <w:b w:val="0"/>
          <w:bCs w:val="0"/>
          <w:szCs w:val="21"/>
        </w:rPr>
      </w:pPr>
      <w:r>
        <w:rPr>
          <w:rStyle w:val="10"/>
          <w:rFonts w:hint="default" w:ascii="TimesNewRoman" w:hAnsi="TimesNewRoman" w:cs="TimesNewRoman"/>
          <w:b w:val="0"/>
          <w:bCs w:val="0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hint="default"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hint="default"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hint="default"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hint="default"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6" w:firstLineChars="50"/>
              <w:jc w:val="center"/>
              <w:rPr>
                <w:rFonts w:hint="eastAsia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firstLine="116" w:firstLineChars="50"/>
              <w:jc w:val="center"/>
              <w:rPr>
                <w:rFonts w:hint="eastAsia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NewRoman" w:hAnsi="TimesNewRoman" w:eastAsia="仿宋_GB2312" w:cs="TimesNew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outlineLvl w:val="0"/>
        <w:rPr>
          <w:rFonts w:hint="default" w:ascii="TimesNewRoman" w:hAnsi="TimesNewRoman" w:eastAsia="黑体" w:cs="TimesNewRoman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64" w:firstLineChars="200"/>
        <w:outlineLvl w:val="0"/>
        <w:rPr>
          <w:rFonts w:hint="default" w:ascii="TimesNewRoman" w:hAnsi="TimesNewRoman" w:eastAsia="黑体" w:cs="TimesNewRoman"/>
          <w:spacing w:val="-6"/>
          <w:szCs w:val="32"/>
        </w:rPr>
      </w:pPr>
      <w:r>
        <w:rPr>
          <w:rFonts w:hint="default" w:ascii="TimesNewRoman" w:hAnsi="TimesNewRoman" w:eastAsia="黑体" w:cs="TimesNewRoman"/>
          <w:szCs w:val="32"/>
        </w:rPr>
        <w:t>二、</w:t>
      </w:r>
      <w:r>
        <w:rPr>
          <w:rFonts w:hint="default" w:ascii="TimesNewRoman" w:hAnsi="TimesNewRoman" w:eastAsia="黑体" w:cs="TimesNewRoman"/>
          <w:spacing w:val="-6"/>
          <w:szCs w:val="32"/>
        </w:rPr>
        <w:t>202</w:t>
      </w:r>
      <w:r>
        <w:rPr>
          <w:rFonts w:hint="eastAsia" w:ascii="TimesNewRoman" w:hAnsi="TimesNewRoman" w:eastAsia="黑体" w:cs="TimesNewRoman"/>
          <w:spacing w:val="-6"/>
          <w:szCs w:val="32"/>
          <w:lang w:val="en-US" w:eastAsia="zh-CN"/>
        </w:rPr>
        <w:t>4</w:t>
      </w:r>
      <w:r>
        <w:rPr>
          <w:rFonts w:hint="default"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4" w:firstLineChars="200"/>
        <w:rPr>
          <w:rFonts w:hint="default"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谢家集区</w:t>
      </w:r>
      <w:r>
        <w:rPr>
          <w:rFonts w:hint="eastAsia" w:ascii="TimesNewRoman" w:hAnsi="TimesNewRoman" w:cs="TimesNewRoman"/>
          <w:szCs w:val="32"/>
          <w:lang w:val="en-US" w:eastAsia="zh-CN"/>
        </w:rPr>
        <w:t>科技局</w:t>
      </w:r>
      <w:r>
        <w:rPr>
          <w:rFonts w:hint="default" w:ascii="TimesNewRoman" w:hAnsi="TimesNewRoman" w:cs="TimesNewRoman"/>
          <w:szCs w:val="32"/>
        </w:rPr>
        <w:t>202</w:t>
      </w:r>
      <w:r>
        <w:rPr>
          <w:rFonts w:hint="eastAsia" w:ascii="TimesNewRoman" w:hAnsi="TimesNewRoman" w:cs="TimesNewRoman"/>
          <w:szCs w:val="32"/>
          <w:lang w:val="en-US" w:eastAsia="zh-CN"/>
        </w:rPr>
        <w:t>4</w:t>
      </w:r>
      <w:r>
        <w:rPr>
          <w:rFonts w:hint="default"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万元，比202</w:t>
      </w:r>
      <w:r>
        <w:rPr>
          <w:rFonts w:hint="eastAsia" w:ascii="TimesNewRoman" w:hAnsi="TimesNewRoman" w:cs="TimesNewRoman"/>
          <w:szCs w:val="32"/>
          <w:lang w:val="en-US" w:eastAsia="zh-CN"/>
        </w:rPr>
        <w:t>3</w:t>
      </w:r>
      <w:r>
        <w:rPr>
          <w:rFonts w:hint="default"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default"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 w:val="32"/>
          <w:szCs w:val="32"/>
          <w:lang w:val="en-US" w:eastAsia="zh-CN"/>
        </w:rPr>
        <w:t>0</w:t>
      </w:r>
      <w:r>
        <w:rPr>
          <w:rFonts w:hint="default"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rPr>
          <w:rFonts w:ascii="仿宋_GB2312" w:hAnsi="仿宋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万元, 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年预算减少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万元。该项经费预算根据批准的因公临时出国（境）计划，按照规定标准安排。</w:t>
      </w:r>
      <w:r>
        <w:rPr>
          <w:rFonts w:hint="eastAsia" w:ascii="仿宋_GB2312" w:hAnsi="仿宋" w:eastAsia="仿宋_GB2312" w:cs="Times New Roman"/>
          <w:kern w:val="2"/>
          <w:sz w:val="32"/>
          <w:szCs w:val="32"/>
        </w:rPr>
        <w:t>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jc w:val="both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年预算减少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公务用车购置费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年预算减少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万。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年预算减少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万元。该经费使用严格执行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before="0" w:beforeLines="0" w:beforeAutospacing="0" w:after="0" w:afterLines="0" w:afterAutospacing="0" w:line="540" w:lineRule="exact"/>
        <w:ind w:firstLine="664" w:firstLineChars="200"/>
        <w:rPr>
          <w:rFonts w:hint="default"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41"/>
      <w:cols w:space="720" w:num="1"/>
      <w:rtlGutter w:val="0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">
    <w:altName w:val="Times New Roman"/>
    <w:panose1 w:val="02020603050405020304"/>
    <w:charset w:val="00"/>
    <w:family w:val="auto"/>
    <w:pitch w:val="default"/>
    <w:sig w:usb0="E0002EFF" w:usb1="D00078FF" w:usb2="00000029" w:usb3="00000000" w:csb0="600001FF" w:csb1="FFFF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hint="eastAsia" w:ascii="仿宋_GB2312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zzAV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  <w:lang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ZTFjYjI3ZDExOTMxM2Y0Y2FhNDQ5OTg1NWZmYjAifQ=="/>
  </w:docVars>
  <w:rsids>
    <w:rsidRoot w:val="00172A27"/>
    <w:rsid w:val="303B2CAA"/>
    <w:rsid w:val="590E1A12"/>
    <w:rsid w:val="69B83B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2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pPr>
      <w:jc w:val="center"/>
    </w:pPr>
    <w:rPr>
      <w:rFonts w:eastAsia="黑体"/>
      <w:kern w:val="2"/>
      <w:sz w:val="36"/>
      <w:lang w:val="en-US" w:eastAsia="zh-CN" w:bidi="ar-SA"/>
    </w:rPr>
  </w:style>
  <w:style w:type="paragraph" w:styleId="3">
    <w:name w:val="Date"/>
    <w:basedOn w:val="1"/>
    <w:next w:val="1"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2"/>
      <w:sz w:val="18"/>
      <w:lang w:val="en-US" w:eastAsia="zh-CN" w:bidi="ar-SA"/>
    </w:rPr>
  </w:style>
  <w:style w:type="paragraph" w:styleId="6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kern w:val="2"/>
      <w:sz w:val="18"/>
      <w:lang w:val="en-US" w:eastAsia="zh-CN" w:bidi="ar-SA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3">
    <w:name w:val="Footer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4">
    <w:name w:val="Header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416</Words>
  <Characters>464</Characters>
  <Lines>146</Lines>
  <Paragraphs>41</Paragraphs>
  <TotalTime>0</TotalTime>
  <ScaleCrop>false</ScaleCrop>
  <LinksUpToDate>false</LinksUpToDate>
  <CharactersWithSpaces>473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2022-02-01T08:27:00Z</dcterms:created>
  <dc:creator>杨丽</dc:creator>
  <cp:lastModifiedBy>WPS_1464504313</cp:lastModifiedBy>
  <cp:lastPrinted>2023-01-22T01:12:17Z</cp:lastPrinted>
  <dcterms:modified xsi:type="dcterms:W3CDTF">2024-04-03T03:15:13Z</dcterms:modified>
  <dc:title>财〔2002〕号</dc:title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562BAC3FD82A488DBF5294D7A24615CA_13</vt:lpwstr>
  </property>
</Properties>
</file>