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BA703F">
      <w:pPr>
        <w:spacing w:line="560" w:lineRule="exact"/>
        <w:jc w:val="center"/>
        <w:rPr>
          <w:rFonts w:ascii="方正小标宋简体" w:eastAsia="方正小标宋简体"/>
          <w:sz w:val="44"/>
          <w:szCs w:val="48"/>
        </w:rPr>
      </w:pPr>
      <w:r>
        <w:rPr>
          <w:rFonts w:ascii="方正小标宋简体" w:eastAsia="方正小标宋简体"/>
          <w:sz w:val="44"/>
          <w:szCs w:val="48"/>
        </w:rPr>
        <w:t>202</w:t>
      </w:r>
      <w:r>
        <w:rPr>
          <w:rFonts w:hint="eastAsia" w:ascii="方正小标宋简体" w:eastAsia="方正小标宋简体"/>
          <w:sz w:val="44"/>
          <w:szCs w:val="48"/>
          <w:lang w:val="en-US" w:eastAsia="zh-CN"/>
        </w:rPr>
        <w:t>5</w:t>
      </w:r>
      <w:r>
        <w:rPr>
          <w:rFonts w:ascii="方正小标宋简体" w:eastAsia="方正小标宋简体"/>
          <w:sz w:val="44"/>
          <w:szCs w:val="48"/>
        </w:rPr>
        <w:t>年</w:t>
      </w:r>
      <w:r>
        <w:rPr>
          <w:rFonts w:hint="eastAsia" w:ascii="方正小标宋简体" w:eastAsia="方正小标宋简体"/>
          <w:sz w:val="44"/>
          <w:szCs w:val="48"/>
          <w:lang w:val="en-US" w:eastAsia="zh-CN"/>
        </w:rPr>
        <w:t>11</w:t>
      </w:r>
      <w:r>
        <w:rPr>
          <w:rFonts w:ascii="方正小标宋简体" w:eastAsia="方正小标宋简体"/>
          <w:sz w:val="44"/>
          <w:szCs w:val="48"/>
        </w:rPr>
        <w:t>月淮南市生活垃圾无害化处理情况</w:t>
      </w:r>
    </w:p>
    <w:p w14:paraId="09BBEABF">
      <w:pPr>
        <w:spacing w:line="560" w:lineRule="exact"/>
        <w:jc w:val="center"/>
        <w:rPr>
          <w:rFonts w:ascii="Times New Roman" w:hAnsi="Times New Roman" w:eastAsia="仿宋_GB2312" w:cs="Times New Roman"/>
          <w:sz w:val="32"/>
          <w:szCs w:val="36"/>
        </w:rPr>
      </w:pPr>
    </w:p>
    <w:p w14:paraId="057CC80E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6"/>
        </w:rPr>
      </w:pPr>
      <w:r>
        <w:rPr>
          <w:rFonts w:ascii="Times New Roman" w:hAnsi="Times New Roman" w:eastAsia="仿宋_GB2312" w:cs="Times New Roman"/>
          <w:sz w:val="32"/>
          <w:szCs w:val="36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6"/>
          <w:lang w:val="en-US" w:eastAsia="zh-CN"/>
        </w:rPr>
        <w:t>5</w:t>
      </w:r>
      <w:r>
        <w:rPr>
          <w:rFonts w:ascii="Times New Roman" w:hAnsi="Times New Roman" w:eastAsia="仿宋_GB2312" w:cs="Times New Roman"/>
          <w:sz w:val="32"/>
          <w:szCs w:val="36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6"/>
          <w:lang w:val="en-US" w:eastAsia="zh-CN"/>
        </w:rPr>
        <w:t>11</w:t>
      </w:r>
      <w:r>
        <w:rPr>
          <w:rFonts w:ascii="Times New Roman" w:hAnsi="Times New Roman" w:eastAsia="仿宋_GB2312" w:cs="Times New Roman"/>
          <w:sz w:val="32"/>
          <w:szCs w:val="36"/>
        </w:rPr>
        <w:t>月份，淮南市全市生活垃圾清运处理量共</w:t>
      </w:r>
      <w:r>
        <w:rPr>
          <w:rFonts w:hint="eastAsia" w:ascii="Times New Roman" w:hAnsi="Times New Roman" w:eastAsia="仿宋_GB2312" w:cs="Times New Roman"/>
          <w:sz w:val="32"/>
          <w:szCs w:val="36"/>
          <w:lang w:val="en-US" w:eastAsia="zh-CN"/>
        </w:rPr>
        <w:t>62606.53</w:t>
      </w:r>
      <w:bookmarkStart w:id="0" w:name="_GoBack"/>
      <w:bookmarkEnd w:id="0"/>
      <w:r>
        <w:rPr>
          <w:rFonts w:ascii="Times New Roman" w:hAnsi="Times New Roman" w:eastAsia="仿宋_GB2312" w:cs="Times New Roman"/>
          <w:sz w:val="32"/>
          <w:szCs w:val="36"/>
        </w:rPr>
        <w:t>吨，其中厨余垃圾</w:t>
      </w:r>
      <w:r>
        <w:rPr>
          <w:rFonts w:hint="eastAsia" w:ascii="Times New Roman" w:hAnsi="Times New Roman" w:eastAsia="仿宋_GB2312" w:cs="Times New Roman"/>
          <w:sz w:val="32"/>
          <w:szCs w:val="36"/>
          <w:lang w:val="en-US" w:eastAsia="zh-CN"/>
        </w:rPr>
        <w:t>2685.41</w:t>
      </w:r>
      <w:r>
        <w:rPr>
          <w:rFonts w:ascii="Times New Roman" w:hAnsi="Times New Roman" w:eastAsia="仿宋_GB2312" w:cs="Times New Roman"/>
          <w:sz w:val="32"/>
          <w:szCs w:val="36"/>
        </w:rPr>
        <w:t>吨。</w:t>
      </w:r>
    </w:p>
    <w:p w14:paraId="518A2BCF">
      <w:pPr>
        <w:spacing w:line="560" w:lineRule="exact"/>
        <w:ind w:firstLine="640" w:firstLineChars="200"/>
        <w:jc w:val="left"/>
        <w:rPr>
          <w:rFonts w:hint="eastAsia" w:ascii="Times New Roman" w:hAnsi="Times New Roman" w:eastAsia="仿宋_GB2312" w:cs="Times New Roman"/>
          <w:sz w:val="32"/>
          <w:szCs w:val="36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6"/>
        </w:rPr>
        <w:t>生活垃圾处理厂处理垃圾情况来看，</w:t>
      </w:r>
      <w:r>
        <w:rPr>
          <w:rFonts w:ascii="Times New Roman" w:hAnsi="Times New Roman" w:eastAsia="仿宋_GB2312" w:cs="Times New Roman"/>
          <w:sz w:val="32"/>
          <w:szCs w:val="36"/>
        </w:rPr>
        <w:t>西部生活垃圾焚烧厂处理生活垃圾</w:t>
      </w:r>
      <w:r>
        <w:rPr>
          <w:rFonts w:hint="eastAsia" w:ascii="Times New Roman" w:hAnsi="Times New Roman" w:eastAsia="仿宋_GB2312" w:cs="Times New Roman"/>
          <w:sz w:val="32"/>
          <w:szCs w:val="36"/>
          <w:lang w:val="en-US" w:eastAsia="zh-CN"/>
        </w:rPr>
        <w:t>40217.09</w:t>
      </w:r>
      <w:r>
        <w:rPr>
          <w:rFonts w:ascii="Times New Roman" w:hAnsi="Times New Roman" w:eastAsia="仿宋_GB2312" w:cs="Times New Roman"/>
          <w:sz w:val="32"/>
          <w:szCs w:val="36"/>
        </w:rPr>
        <w:t>吨，寿县生活垃圾焚烧厂处理生活垃圾</w:t>
      </w:r>
      <w:r>
        <w:rPr>
          <w:rFonts w:hint="eastAsia" w:ascii="Times New Roman" w:hAnsi="Times New Roman" w:eastAsia="仿宋_GB2312" w:cs="Times New Roman"/>
          <w:sz w:val="32"/>
          <w:szCs w:val="36"/>
          <w:lang w:val="en-US" w:eastAsia="zh-CN"/>
        </w:rPr>
        <w:t>22389.44</w:t>
      </w:r>
      <w:r>
        <w:rPr>
          <w:rFonts w:ascii="Times New Roman" w:hAnsi="Times New Roman" w:eastAsia="仿宋_GB2312" w:cs="Times New Roman"/>
          <w:sz w:val="32"/>
          <w:szCs w:val="36"/>
        </w:rPr>
        <w:t>吨，厨余垃圾处理厂处理厨余垃圾</w:t>
      </w:r>
      <w:r>
        <w:rPr>
          <w:rFonts w:hint="eastAsia" w:ascii="Times New Roman" w:hAnsi="Times New Roman" w:eastAsia="仿宋_GB2312" w:cs="Times New Roman"/>
          <w:sz w:val="32"/>
          <w:szCs w:val="36"/>
          <w:lang w:val="en-US" w:eastAsia="zh-CN"/>
        </w:rPr>
        <w:t>2685.41</w:t>
      </w:r>
      <w:r>
        <w:rPr>
          <w:rFonts w:ascii="Times New Roman" w:hAnsi="Times New Roman" w:eastAsia="仿宋_GB2312" w:cs="Times New Roman"/>
          <w:sz w:val="32"/>
          <w:szCs w:val="36"/>
        </w:rPr>
        <w:t>吨，其中处理市区厨余垃圾</w:t>
      </w:r>
      <w:r>
        <w:rPr>
          <w:rFonts w:hint="eastAsia" w:ascii="Times New Roman" w:hAnsi="Times New Roman" w:eastAsia="仿宋_GB2312" w:cs="Times New Roman"/>
          <w:sz w:val="32"/>
          <w:szCs w:val="36"/>
          <w:lang w:val="en-US" w:eastAsia="zh-CN"/>
        </w:rPr>
        <w:t>2433.48</w:t>
      </w:r>
      <w:r>
        <w:rPr>
          <w:rFonts w:ascii="Times New Roman" w:hAnsi="Times New Roman" w:eastAsia="仿宋_GB2312" w:cs="Times New Roman"/>
          <w:sz w:val="32"/>
          <w:szCs w:val="36"/>
        </w:rPr>
        <w:t>吨，处理寿县和凤台县厨余垃圾分别是</w:t>
      </w:r>
      <w:r>
        <w:rPr>
          <w:rFonts w:hint="eastAsia" w:ascii="Times New Roman" w:hAnsi="Times New Roman" w:eastAsia="仿宋_GB2312" w:cs="Times New Roman"/>
          <w:sz w:val="32"/>
          <w:szCs w:val="36"/>
          <w:lang w:val="en-US" w:eastAsia="zh-CN"/>
        </w:rPr>
        <w:t>176.65</w:t>
      </w:r>
      <w:r>
        <w:rPr>
          <w:rFonts w:ascii="Times New Roman" w:hAnsi="Times New Roman" w:eastAsia="仿宋_GB2312" w:cs="Times New Roman"/>
          <w:sz w:val="32"/>
          <w:szCs w:val="36"/>
        </w:rPr>
        <w:t>吨和</w:t>
      </w:r>
      <w:r>
        <w:rPr>
          <w:rFonts w:hint="eastAsia" w:ascii="Times New Roman" w:hAnsi="Times New Roman" w:eastAsia="仿宋_GB2312" w:cs="Times New Roman"/>
          <w:sz w:val="32"/>
          <w:szCs w:val="36"/>
          <w:lang w:val="en-US" w:eastAsia="zh-CN"/>
        </w:rPr>
        <w:t>0</w:t>
      </w:r>
      <w:r>
        <w:rPr>
          <w:rFonts w:ascii="Times New Roman" w:hAnsi="Times New Roman" w:eastAsia="仿宋_GB2312" w:cs="Times New Roman"/>
          <w:sz w:val="32"/>
          <w:szCs w:val="36"/>
        </w:rPr>
        <w:t>吨</w:t>
      </w:r>
      <w:r>
        <w:rPr>
          <w:rFonts w:hint="eastAsia" w:ascii="Times New Roman" w:hAnsi="Times New Roman" w:eastAsia="仿宋_GB2312" w:cs="Times New Roman"/>
          <w:sz w:val="32"/>
          <w:szCs w:val="36"/>
          <w:lang w:val="en-US" w:eastAsia="zh-CN"/>
        </w:rPr>
        <w:t>、潘集75.28吨，毛集0吨。</w:t>
      </w:r>
    </w:p>
    <w:p w14:paraId="0A60087C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6"/>
        </w:rPr>
      </w:pPr>
      <w:r>
        <w:rPr>
          <w:rFonts w:hint="eastAsia" w:ascii="Times New Roman" w:hAnsi="Times New Roman" w:eastAsia="仿宋_GB2312" w:cs="Times New Roman"/>
          <w:sz w:val="32"/>
          <w:szCs w:val="36"/>
        </w:rPr>
        <w:t>从市行政区划来看（不含厨余垃圾），本月经济技术开发区共清运生活垃圾</w:t>
      </w:r>
      <w:r>
        <w:rPr>
          <w:rFonts w:hint="eastAsia" w:ascii="Times New Roman" w:hAnsi="Times New Roman" w:eastAsia="仿宋_GB2312" w:cs="Times New Roman"/>
          <w:sz w:val="32"/>
          <w:szCs w:val="36"/>
          <w:lang w:val="en-US" w:eastAsia="zh-CN"/>
        </w:rPr>
        <w:t>991.29</w:t>
      </w:r>
      <w:r>
        <w:rPr>
          <w:rFonts w:ascii="Times New Roman" w:hAnsi="Times New Roman" w:eastAsia="仿宋_GB2312" w:cs="Times New Roman"/>
          <w:sz w:val="32"/>
          <w:szCs w:val="36"/>
        </w:rPr>
        <w:t>吨，高新技术产业开发区共清运生活垃圾</w:t>
      </w:r>
      <w:r>
        <w:rPr>
          <w:rFonts w:hint="eastAsia" w:ascii="Times New Roman" w:hAnsi="Times New Roman" w:eastAsia="仿宋_GB2312" w:cs="Times New Roman"/>
          <w:sz w:val="32"/>
          <w:szCs w:val="36"/>
          <w:lang w:val="en-US" w:eastAsia="zh-CN"/>
        </w:rPr>
        <w:t>5729.88</w:t>
      </w:r>
      <w:r>
        <w:rPr>
          <w:rFonts w:ascii="Times New Roman" w:hAnsi="Times New Roman" w:eastAsia="仿宋_GB2312" w:cs="Times New Roman"/>
          <w:sz w:val="32"/>
          <w:szCs w:val="36"/>
        </w:rPr>
        <w:t>吨，大通区共清运生活垃圾</w:t>
      </w:r>
      <w:r>
        <w:rPr>
          <w:rFonts w:hint="eastAsia" w:ascii="Times New Roman" w:hAnsi="Times New Roman" w:eastAsia="仿宋_GB2312" w:cs="Times New Roman"/>
          <w:sz w:val="32"/>
          <w:szCs w:val="36"/>
          <w:lang w:val="en-US" w:eastAsia="zh-CN"/>
        </w:rPr>
        <w:t>2475.64</w:t>
      </w:r>
      <w:r>
        <w:rPr>
          <w:rFonts w:ascii="Times New Roman" w:hAnsi="Times New Roman" w:eastAsia="仿宋_GB2312" w:cs="Times New Roman"/>
          <w:sz w:val="32"/>
          <w:szCs w:val="36"/>
        </w:rPr>
        <w:t>吨</w:t>
      </w:r>
      <w:r>
        <w:rPr>
          <w:rFonts w:hint="eastAsia" w:ascii="Times New Roman" w:hAnsi="Times New Roman" w:eastAsia="仿宋_GB2312" w:cs="Times New Roman"/>
          <w:sz w:val="32"/>
          <w:szCs w:val="36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6"/>
          <w:lang w:val="en-US" w:eastAsia="zh-CN"/>
        </w:rPr>
        <w:t>从三月开始</w:t>
      </w:r>
      <w:r>
        <w:rPr>
          <w:rFonts w:hint="eastAsia" w:ascii="Times New Roman" w:hAnsi="Times New Roman" w:eastAsia="仿宋_GB2312" w:cs="Times New Roman"/>
          <w:sz w:val="32"/>
          <w:szCs w:val="36"/>
          <w:lang w:eastAsia="zh-CN"/>
        </w:rPr>
        <w:t>东部填埋场的生活垃圾、渗滤液放在大通区垃圾量里）</w:t>
      </w:r>
      <w:r>
        <w:rPr>
          <w:rFonts w:ascii="Times New Roman" w:hAnsi="Times New Roman" w:eastAsia="仿宋_GB2312" w:cs="Times New Roman"/>
          <w:sz w:val="32"/>
          <w:szCs w:val="36"/>
        </w:rPr>
        <w:t>，田家庵区共清运生活垃圾</w:t>
      </w:r>
      <w:r>
        <w:rPr>
          <w:rFonts w:hint="eastAsia" w:ascii="Times New Roman" w:hAnsi="Times New Roman" w:eastAsia="仿宋_GB2312" w:cs="Times New Roman"/>
          <w:sz w:val="32"/>
          <w:szCs w:val="36"/>
          <w:lang w:val="en-US" w:eastAsia="zh-CN"/>
        </w:rPr>
        <w:t>13048.69</w:t>
      </w:r>
      <w:r>
        <w:rPr>
          <w:rFonts w:ascii="Times New Roman" w:hAnsi="Times New Roman" w:eastAsia="仿宋_GB2312" w:cs="Times New Roman"/>
          <w:sz w:val="32"/>
          <w:szCs w:val="36"/>
        </w:rPr>
        <w:t>吨，谢家集区共清运生活垃圾</w:t>
      </w:r>
      <w:r>
        <w:rPr>
          <w:rFonts w:hint="eastAsia" w:ascii="Times New Roman" w:hAnsi="Times New Roman" w:eastAsia="仿宋_GB2312" w:cs="Times New Roman"/>
          <w:sz w:val="32"/>
          <w:szCs w:val="36"/>
          <w:lang w:val="en-US" w:eastAsia="zh-CN"/>
        </w:rPr>
        <w:t>4490.59</w:t>
      </w:r>
      <w:r>
        <w:rPr>
          <w:rFonts w:ascii="Times New Roman" w:hAnsi="Times New Roman" w:eastAsia="仿宋_GB2312" w:cs="Times New Roman"/>
          <w:sz w:val="32"/>
          <w:szCs w:val="36"/>
        </w:rPr>
        <w:t>吨，八公山区共清运生活垃圾</w:t>
      </w:r>
      <w:r>
        <w:rPr>
          <w:rFonts w:hint="eastAsia" w:ascii="Times New Roman" w:hAnsi="Times New Roman" w:eastAsia="仿宋_GB2312" w:cs="Times New Roman"/>
          <w:sz w:val="32"/>
          <w:szCs w:val="36"/>
          <w:lang w:val="en-US" w:eastAsia="zh-CN"/>
        </w:rPr>
        <w:t>2119.5</w:t>
      </w:r>
      <w:r>
        <w:rPr>
          <w:rFonts w:ascii="Times New Roman" w:hAnsi="Times New Roman" w:eastAsia="仿宋_GB2312" w:cs="Times New Roman"/>
          <w:sz w:val="32"/>
          <w:szCs w:val="36"/>
        </w:rPr>
        <w:t>吨，潘集区共清运生活垃圾</w:t>
      </w:r>
      <w:r>
        <w:rPr>
          <w:rFonts w:hint="eastAsia" w:ascii="Times New Roman" w:hAnsi="Times New Roman" w:eastAsia="仿宋_GB2312" w:cs="Times New Roman"/>
          <w:sz w:val="32"/>
          <w:szCs w:val="36"/>
          <w:lang w:val="en-US" w:eastAsia="zh-CN"/>
        </w:rPr>
        <w:t>5221.17</w:t>
      </w:r>
      <w:r>
        <w:rPr>
          <w:rFonts w:ascii="Times New Roman" w:hAnsi="Times New Roman" w:eastAsia="仿宋_GB2312" w:cs="Times New Roman"/>
          <w:sz w:val="32"/>
          <w:szCs w:val="36"/>
        </w:rPr>
        <w:t>吨，毛集社会发展综合实验区共清运生活垃圾</w:t>
      </w:r>
      <w:r>
        <w:rPr>
          <w:rFonts w:hint="eastAsia" w:ascii="Times New Roman" w:hAnsi="Times New Roman" w:eastAsia="仿宋_GB2312" w:cs="Times New Roman"/>
          <w:sz w:val="32"/>
          <w:szCs w:val="36"/>
          <w:lang w:val="en-US" w:eastAsia="zh-CN"/>
        </w:rPr>
        <w:t>1658.38</w:t>
      </w:r>
      <w:r>
        <w:rPr>
          <w:rFonts w:ascii="Times New Roman" w:hAnsi="Times New Roman" w:eastAsia="仿宋_GB2312" w:cs="Times New Roman"/>
          <w:sz w:val="32"/>
          <w:szCs w:val="36"/>
        </w:rPr>
        <w:t>吨，凤台县共清运生活垃圾</w:t>
      </w:r>
      <w:r>
        <w:rPr>
          <w:rFonts w:hint="eastAsia" w:ascii="Times New Roman" w:hAnsi="Times New Roman" w:eastAsia="仿宋_GB2312" w:cs="Times New Roman"/>
          <w:sz w:val="32"/>
          <w:szCs w:val="36"/>
          <w:lang w:val="en-US" w:eastAsia="zh-CN"/>
        </w:rPr>
        <w:t>10211.83</w:t>
      </w:r>
      <w:r>
        <w:rPr>
          <w:rFonts w:ascii="Times New Roman" w:hAnsi="Times New Roman" w:eastAsia="仿宋_GB2312" w:cs="Times New Roman"/>
          <w:sz w:val="32"/>
          <w:szCs w:val="36"/>
        </w:rPr>
        <w:t>吨。</w:t>
      </w:r>
    </w:p>
    <w:p w14:paraId="4BC44C78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6"/>
        </w:rPr>
      </w:pPr>
    </w:p>
    <w:p w14:paraId="03BDFDE5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6"/>
        </w:rPr>
      </w:pPr>
    </w:p>
    <w:p w14:paraId="629C13F2">
      <w:pPr>
        <w:wordWrap w:val="0"/>
        <w:spacing w:line="560" w:lineRule="exact"/>
        <w:jc w:val="right"/>
        <w:rPr>
          <w:rFonts w:ascii="Times New Roman" w:hAnsi="Times New Roman" w:eastAsia="仿宋_GB2312" w:cs="Times New Roman"/>
          <w:sz w:val="32"/>
          <w:szCs w:val="36"/>
        </w:rPr>
      </w:pPr>
      <w:r>
        <w:rPr>
          <w:rFonts w:hint="eastAsia" w:ascii="Times New Roman" w:hAnsi="Times New Roman" w:eastAsia="仿宋_GB2312" w:cs="Times New Roman"/>
          <w:sz w:val="32"/>
          <w:szCs w:val="36"/>
        </w:rPr>
        <w:t xml:space="preserve">淮南市城市管理局 </w:t>
      </w:r>
      <w:r>
        <w:rPr>
          <w:rFonts w:ascii="Times New Roman" w:hAnsi="Times New Roman" w:eastAsia="仿宋_GB2312" w:cs="Times New Roman"/>
          <w:sz w:val="32"/>
          <w:szCs w:val="36"/>
        </w:rPr>
        <w:t xml:space="preserve">  </w:t>
      </w:r>
      <w:r>
        <w:rPr>
          <w:rFonts w:hint="eastAsia" w:ascii="Times New Roman" w:hAnsi="Times New Roman" w:eastAsia="仿宋_GB2312" w:cs="Times New Roman"/>
          <w:sz w:val="32"/>
          <w:szCs w:val="36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6"/>
        </w:rPr>
        <w:t xml:space="preserve">   </w:t>
      </w:r>
    </w:p>
    <w:p w14:paraId="073B6089">
      <w:pPr>
        <w:wordWrap w:val="0"/>
        <w:spacing w:line="560" w:lineRule="exact"/>
        <w:jc w:val="right"/>
        <w:rPr>
          <w:rFonts w:ascii="Times New Roman" w:hAnsi="Times New Roman" w:eastAsia="仿宋_GB2312" w:cs="Times New Roman"/>
          <w:sz w:val="32"/>
          <w:szCs w:val="36"/>
        </w:rPr>
      </w:pPr>
      <w:r>
        <w:rPr>
          <w:rFonts w:hint="eastAsia" w:ascii="Times New Roman" w:hAnsi="Times New Roman" w:eastAsia="仿宋_GB2312" w:cs="Times New Roman"/>
          <w:sz w:val="32"/>
          <w:szCs w:val="36"/>
        </w:rPr>
        <w:t>2</w:t>
      </w:r>
      <w:r>
        <w:rPr>
          <w:rFonts w:ascii="Times New Roman" w:hAnsi="Times New Roman" w:eastAsia="仿宋_GB2312" w:cs="Times New Roman"/>
          <w:sz w:val="32"/>
          <w:szCs w:val="36"/>
        </w:rPr>
        <w:t>02</w:t>
      </w:r>
      <w:r>
        <w:rPr>
          <w:rFonts w:hint="eastAsia" w:ascii="Times New Roman" w:hAnsi="Times New Roman" w:eastAsia="仿宋_GB2312" w:cs="Times New Roman"/>
          <w:sz w:val="32"/>
          <w:szCs w:val="36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sz w:val="32"/>
          <w:szCs w:val="36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6"/>
          <w:lang w:val="en-US" w:eastAsia="zh-CN"/>
        </w:rPr>
        <w:t>12</w:t>
      </w:r>
      <w:r>
        <w:rPr>
          <w:rFonts w:ascii="Times New Roman" w:hAnsi="Times New Roman" w:eastAsia="仿宋_GB2312" w:cs="Times New Roman"/>
          <w:sz w:val="32"/>
          <w:szCs w:val="36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6"/>
          <w:lang w:val="en-US" w:eastAsia="zh-CN"/>
        </w:rPr>
        <w:t>8</w:t>
      </w:r>
      <w:r>
        <w:rPr>
          <w:rFonts w:hint="eastAsia" w:ascii="Times New Roman" w:hAnsi="Times New Roman" w:eastAsia="仿宋_GB2312" w:cs="Times New Roman"/>
          <w:sz w:val="32"/>
          <w:szCs w:val="36"/>
        </w:rPr>
        <w:t xml:space="preserve">日 </w:t>
      </w:r>
      <w:r>
        <w:rPr>
          <w:rFonts w:ascii="Times New Roman" w:hAnsi="Times New Roman" w:eastAsia="仿宋_GB2312" w:cs="Times New Roman"/>
          <w:sz w:val="32"/>
          <w:szCs w:val="36"/>
        </w:rPr>
        <w:t xml:space="preserve">      </w:t>
      </w:r>
    </w:p>
    <w:p w14:paraId="75F5C520">
      <w:pPr>
        <w:pStyle w:val="5"/>
        <w:spacing w:line="300" w:lineRule="exact"/>
        <w:ind w:firstLine="640" w:firstLineChars="200"/>
        <w:rPr>
          <w:rFonts w:ascii="仿宋_GB2312" w:hAnsi="Times New Roman" w:eastAsia="仿宋_GB2312"/>
        </w:rPr>
      </w:pPr>
    </w:p>
    <w:sectPr>
      <w:footerReference r:id="rId3" w:type="default"/>
      <w:footerReference r:id="rId4" w:type="even"/>
      <w:pgSz w:w="11906" w:h="16838"/>
      <w:pgMar w:top="2098" w:right="1361" w:bottom="1985" w:left="1531" w:header="851" w:footer="1587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BE25B2F9">
    <w:panose1 w:val="02000000000000000000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927644612"/>
      <w:docPartObj>
        <w:docPartGallery w:val="autotext"/>
      </w:docPartObj>
    </w:sdtPr>
    <w:sdtEndPr>
      <w:rPr>
        <w:rFonts w:ascii="宋体" w:hAnsi="宋体" w:eastAsia="宋体"/>
        <w:sz w:val="28"/>
        <w:szCs w:val="28"/>
      </w:rPr>
    </w:sdtEndPr>
    <w:sdtContent>
      <w:p w14:paraId="53D98730">
        <w:pPr>
          <w:pStyle w:val="3"/>
          <w:ind w:right="210" w:rightChars="100"/>
          <w:jc w:val="right"/>
          <w:rPr>
            <w:rFonts w:ascii="宋体" w:hAnsi="宋体" w:eastAsia="宋体"/>
            <w:sz w:val="28"/>
            <w:szCs w:val="28"/>
          </w:rPr>
        </w:pP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2</w:t>
        </w:r>
        <w:r>
          <w:rPr>
            <w:rFonts w:ascii="宋体" w:hAnsi="宋体" w:eastAsia="宋体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69929963"/>
      <w:docPartObj>
        <w:docPartGallery w:val="autotext"/>
      </w:docPartObj>
    </w:sdtPr>
    <w:sdtEndPr>
      <w:rPr>
        <w:rFonts w:ascii="宋体" w:hAnsi="宋体" w:eastAsia="宋体"/>
        <w:sz w:val="28"/>
        <w:szCs w:val="28"/>
      </w:rPr>
    </w:sdtEndPr>
    <w:sdtContent>
      <w:p w14:paraId="20258366">
        <w:pPr>
          <w:pStyle w:val="3"/>
          <w:ind w:left="210" w:leftChars="100"/>
          <w:rPr>
            <w:rFonts w:ascii="宋体" w:hAnsi="宋体" w:eastAsia="宋体"/>
            <w:sz w:val="28"/>
            <w:szCs w:val="28"/>
          </w:rPr>
        </w:pP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2</w:t>
        </w:r>
        <w:r>
          <w:rPr>
            <w:rFonts w:ascii="宋体" w:hAnsi="宋体" w:eastAsia="宋体"/>
            <w:sz w:val="28"/>
            <w:szCs w:val="28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attachedTemplate r:id="rId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UxOTVkN2ZmMjVjM2EzNTY4MWNhM2I2OGZkMjAyOTMifQ=="/>
  </w:docVars>
  <w:rsids>
    <w:rsidRoot w:val="006D4598"/>
    <w:rsid w:val="000775FE"/>
    <w:rsid w:val="0016127D"/>
    <w:rsid w:val="00181BA1"/>
    <w:rsid w:val="001C5CB2"/>
    <w:rsid w:val="001E318C"/>
    <w:rsid w:val="001F0456"/>
    <w:rsid w:val="00260175"/>
    <w:rsid w:val="00261D93"/>
    <w:rsid w:val="00281A8A"/>
    <w:rsid w:val="00284A17"/>
    <w:rsid w:val="002B0C3A"/>
    <w:rsid w:val="00363A8A"/>
    <w:rsid w:val="00392C35"/>
    <w:rsid w:val="003A0C80"/>
    <w:rsid w:val="003C187C"/>
    <w:rsid w:val="003C2809"/>
    <w:rsid w:val="003D074C"/>
    <w:rsid w:val="004C5614"/>
    <w:rsid w:val="004E2425"/>
    <w:rsid w:val="005255DD"/>
    <w:rsid w:val="005E2844"/>
    <w:rsid w:val="00662CED"/>
    <w:rsid w:val="00683CE3"/>
    <w:rsid w:val="006D4598"/>
    <w:rsid w:val="00797E68"/>
    <w:rsid w:val="008758D8"/>
    <w:rsid w:val="008B2BEE"/>
    <w:rsid w:val="008C1CD7"/>
    <w:rsid w:val="00926E30"/>
    <w:rsid w:val="00935503"/>
    <w:rsid w:val="00957C3B"/>
    <w:rsid w:val="009B718E"/>
    <w:rsid w:val="009F233F"/>
    <w:rsid w:val="009F2411"/>
    <w:rsid w:val="00A81917"/>
    <w:rsid w:val="00A967C3"/>
    <w:rsid w:val="00AB2DC8"/>
    <w:rsid w:val="00B5127B"/>
    <w:rsid w:val="00CC4337"/>
    <w:rsid w:val="00CF02DA"/>
    <w:rsid w:val="00D23B6C"/>
    <w:rsid w:val="00D91D0D"/>
    <w:rsid w:val="00DA005C"/>
    <w:rsid w:val="00DA1315"/>
    <w:rsid w:val="00DB60F9"/>
    <w:rsid w:val="00DD4B5E"/>
    <w:rsid w:val="00DE71AF"/>
    <w:rsid w:val="00E3313E"/>
    <w:rsid w:val="00E3481A"/>
    <w:rsid w:val="00E957F7"/>
    <w:rsid w:val="00EC64A5"/>
    <w:rsid w:val="00EC73BA"/>
    <w:rsid w:val="00EF67E9"/>
    <w:rsid w:val="00F26D7E"/>
    <w:rsid w:val="00F32643"/>
    <w:rsid w:val="00F42819"/>
    <w:rsid w:val="00F64CD0"/>
    <w:rsid w:val="0176597C"/>
    <w:rsid w:val="01C45B98"/>
    <w:rsid w:val="02063FE0"/>
    <w:rsid w:val="029167E5"/>
    <w:rsid w:val="02FA438B"/>
    <w:rsid w:val="034F46D6"/>
    <w:rsid w:val="03AF786B"/>
    <w:rsid w:val="03E77005"/>
    <w:rsid w:val="046D769F"/>
    <w:rsid w:val="04DC643E"/>
    <w:rsid w:val="05B20F4D"/>
    <w:rsid w:val="064F49ED"/>
    <w:rsid w:val="06652463"/>
    <w:rsid w:val="06712BB6"/>
    <w:rsid w:val="06FC6923"/>
    <w:rsid w:val="07691ADF"/>
    <w:rsid w:val="07B90CB8"/>
    <w:rsid w:val="081C7628"/>
    <w:rsid w:val="08766BA9"/>
    <w:rsid w:val="08CE0793"/>
    <w:rsid w:val="08D77648"/>
    <w:rsid w:val="08FA3336"/>
    <w:rsid w:val="093F04BA"/>
    <w:rsid w:val="0A37439C"/>
    <w:rsid w:val="0C142961"/>
    <w:rsid w:val="0D152130"/>
    <w:rsid w:val="0D1A28E7"/>
    <w:rsid w:val="0D6E7E4F"/>
    <w:rsid w:val="0E31744C"/>
    <w:rsid w:val="0ED91C40"/>
    <w:rsid w:val="0F24110D"/>
    <w:rsid w:val="0F274759"/>
    <w:rsid w:val="0F865B0D"/>
    <w:rsid w:val="10092478"/>
    <w:rsid w:val="10AB148B"/>
    <w:rsid w:val="10AB3168"/>
    <w:rsid w:val="115B693C"/>
    <w:rsid w:val="11B76268"/>
    <w:rsid w:val="121F1544"/>
    <w:rsid w:val="12282CC2"/>
    <w:rsid w:val="12B24C82"/>
    <w:rsid w:val="131A1D32"/>
    <w:rsid w:val="1324792E"/>
    <w:rsid w:val="14467938"/>
    <w:rsid w:val="14756B58"/>
    <w:rsid w:val="147C5547"/>
    <w:rsid w:val="15EF3AF7"/>
    <w:rsid w:val="16FE3FF2"/>
    <w:rsid w:val="170F61FF"/>
    <w:rsid w:val="17424826"/>
    <w:rsid w:val="177E15D6"/>
    <w:rsid w:val="17C57205"/>
    <w:rsid w:val="18300B23"/>
    <w:rsid w:val="18371EB1"/>
    <w:rsid w:val="1840794B"/>
    <w:rsid w:val="18965D52"/>
    <w:rsid w:val="18DD40DB"/>
    <w:rsid w:val="18F0192F"/>
    <w:rsid w:val="19AE61A3"/>
    <w:rsid w:val="1A0E0ADB"/>
    <w:rsid w:val="1A667EA2"/>
    <w:rsid w:val="1A6920CA"/>
    <w:rsid w:val="1A974E89"/>
    <w:rsid w:val="1AF23E6D"/>
    <w:rsid w:val="1B1A7868"/>
    <w:rsid w:val="1B3C77DE"/>
    <w:rsid w:val="1B5F2D57"/>
    <w:rsid w:val="1BD6553D"/>
    <w:rsid w:val="1C026332"/>
    <w:rsid w:val="1DAE3C78"/>
    <w:rsid w:val="1DEC54EC"/>
    <w:rsid w:val="1E56053E"/>
    <w:rsid w:val="1EA45087"/>
    <w:rsid w:val="1EAF2075"/>
    <w:rsid w:val="1EED151B"/>
    <w:rsid w:val="1EF36406"/>
    <w:rsid w:val="1F02489B"/>
    <w:rsid w:val="1F144709"/>
    <w:rsid w:val="1F434B63"/>
    <w:rsid w:val="1F4C5B16"/>
    <w:rsid w:val="1F552C1D"/>
    <w:rsid w:val="1F666BD8"/>
    <w:rsid w:val="1FAD4807"/>
    <w:rsid w:val="1FFB7C68"/>
    <w:rsid w:val="20197A0E"/>
    <w:rsid w:val="203C5B8B"/>
    <w:rsid w:val="20C55B80"/>
    <w:rsid w:val="20D12777"/>
    <w:rsid w:val="20E029BA"/>
    <w:rsid w:val="210C7C53"/>
    <w:rsid w:val="21594CE9"/>
    <w:rsid w:val="21BF02D3"/>
    <w:rsid w:val="21CF4F08"/>
    <w:rsid w:val="21EA12B6"/>
    <w:rsid w:val="22274D44"/>
    <w:rsid w:val="22405E06"/>
    <w:rsid w:val="22AA14D2"/>
    <w:rsid w:val="22F8223D"/>
    <w:rsid w:val="23865A9B"/>
    <w:rsid w:val="238E2BA1"/>
    <w:rsid w:val="23F944BF"/>
    <w:rsid w:val="24030E99"/>
    <w:rsid w:val="241F37F9"/>
    <w:rsid w:val="244514B2"/>
    <w:rsid w:val="24612064"/>
    <w:rsid w:val="248875F1"/>
    <w:rsid w:val="25357778"/>
    <w:rsid w:val="254E083A"/>
    <w:rsid w:val="259D0328"/>
    <w:rsid w:val="25B508B9"/>
    <w:rsid w:val="25C1100C"/>
    <w:rsid w:val="25C95673"/>
    <w:rsid w:val="26215F4F"/>
    <w:rsid w:val="26647BE9"/>
    <w:rsid w:val="26CA3EF0"/>
    <w:rsid w:val="26E86A6C"/>
    <w:rsid w:val="27160EE4"/>
    <w:rsid w:val="273A72C8"/>
    <w:rsid w:val="273C3A7E"/>
    <w:rsid w:val="27846795"/>
    <w:rsid w:val="27F356C9"/>
    <w:rsid w:val="28681C13"/>
    <w:rsid w:val="28787BA3"/>
    <w:rsid w:val="2886653D"/>
    <w:rsid w:val="28893937"/>
    <w:rsid w:val="28D42E04"/>
    <w:rsid w:val="29135377"/>
    <w:rsid w:val="295757E3"/>
    <w:rsid w:val="29BB3FC4"/>
    <w:rsid w:val="29DB01C2"/>
    <w:rsid w:val="29E6295C"/>
    <w:rsid w:val="2A97233B"/>
    <w:rsid w:val="2AAF2344"/>
    <w:rsid w:val="2B894AA5"/>
    <w:rsid w:val="2B9920E3"/>
    <w:rsid w:val="2C2E4F21"/>
    <w:rsid w:val="2D621327"/>
    <w:rsid w:val="2DE22C0D"/>
    <w:rsid w:val="2E020414"/>
    <w:rsid w:val="2E20089A"/>
    <w:rsid w:val="2E5D389C"/>
    <w:rsid w:val="2ECE02F6"/>
    <w:rsid w:val="2F8A06C1"/>
    <w:rsid w:val="304C7364"/>
    <w:rsid w:val="30562C99"/>
    <w:rsid w:val="30B5176D"/>
    <w:rsid w:val="312B16EC"/>
    <w:rsid w:val="313C59EB"/>
    <w:rsid w:val="31701B38"/>
    <w:rsid w:val="31C0661C"/>
    <w:rsid w:val="331035D3"/>
    <w:rsid w:val="339D1A47"/>
    <w:rsid w:val="33E80900"/>
    <w:rsid w:val="34684D49"/>
    <w:rsid w:val="34BB30CA"/>
    <w:rsid w:val="355377A7"/>
    <w:rsid w:val="357D4415"/>
    <w:rsid w:val="35BF6AEC"/>
    <w:rsid w:val="35EF74CF"/>
    <w:rsid w:val="3643781B"/>
    <w:rsid w:val="36942868"/>
    <w:rsid w:val="370F76FD"/>
    <w:rsid w:val="379D320F"/>
    <w:rsid w:val="379F0A81"/>
    <w:rsid w:val="37A61E10"/>
    <w:rsid w:val="37D37E88"/>
    <w:rsid w:val="38A00F55"/>
    <w:rsid w:val="38AC78FA"/>
    <w:rsid w:val="38E928FC"/>
    <w:rsid w:val="393618B9"/>
    <w:rsid w:val="39A405D1"/>
    <w:rsid w:val="3A445910"/>
    <w:rsid w:val="3ABB02C8"/>
    <w:rsid w:val="3B0A6B5A"/>
    <w:rsid w:val="3B711262"/>
    <w:rsid w:val="3B762441"/>
    <w:rsid w:val="3BE63123"/>
    <w:rsid w:val="3C3330FE"/>
    <w:rsid w:val="3CFE624A"/>
    <w:rsid w:val="3D74650C"/>
    <w:rsid w:val="3DEE2762"/>
    <w:rsid w:val="3E2B306F"/>
    <w:rsid w:val="3ECA4AC0"/>
    <w:rsid w:val="3F2A77CA"/>
    <w:rsid w:val="3F2F4DE1"/>
    <w:rsid w:val="3F566811"/>
    <w:rsid w:val="3F6E7BC4"/>
    <w:rsid w:val="3FCC262F"/>
    <w:rsid w:val="400E49F6"/>
    <w:rsid w:val="4010076E"/>
    <w:rsid w:val="409475F1"/>
    <w:rsid w:val="415154E2"/>
    <w:rsid w:val="41F61BE6"/>
    <w:rsid w:val="420C7454"/>
    <w:rsid w:val="421B33FA"/>
    <w:rsid w:val="42426BD9"/>
    <w:rsid w:val="42613503"/>
    <w:rsid w:val="428C60A6"/>
    <w:rsid w:val="429A07C3"/>
    <w:rsid w:val="42C13FA2"/>
    <w:rsid w:val="42FB72BB"/>
    <w:rsid w:val="42FE0D52"/>
    <w:rsid w:val="431E31A2"/>
    <w:rsid w:val="432537EB"/>
    <w:rsid w:val="432F1853"/>
    <w:rsid w:val="435E6505"/>
    <w:rsid w:val="439E42E3"/>
    <w:rsid w:val="43BC29BB"/>
    <w:rsid w:val="43D9531B"/>
    <w:rsid w:val="440305EA"/>
    <w:rsid w:val="447514E8"/>
    <w:rsid w:val="45350C77"/>
    <w:rsid w:val="45A858ED"/>
    <w:rsid w:val="46592743"/>
    <w:rsid w:val="48E44E8E"/>
    <w:rsid w:val="4A7933B4"/>
    <w:rsid w:val="4AE9319A"/>
    <w:rsid w:val="4B22312D"/>
    <w:rsid w:val="4B50680B"/>
    <w:rsid w:val="4CA613A8"/>
    <w:rsid w:val="4D357A66"/>
    <w:rsid w:val="4D5144C4"/>
    <w:rsid w:val="4D53307D"/>
    <w:rsid w:val="4D537464"/>
    <w:rsid w:val="4D7B7443"/>
    <w:rsid w:val="4E557C94"/>
    <w:rsid w:val="4F457D08"/>
    <w:rsid w:val="4F4F1139"/>
    <w:rsid w:val="506D3DCA"/>
    <w:rsid w:val="5075461D"/>
    <w:rsid w:val="516A7EFA"/>
    <w:rsid w:val="51FD107C"/>
    <w:rsid w:val="528154FB"/>
    <w:rsid w:val="52F60FEE"/>
    <w:rsid w:val="532E7431"/>
    <w:rsid w:val="540E7263"/>
    <w:rsid w:val="54C6778A"/>
    <w:rsid w:val="54FF095A"/>
    <w:rsid w:val="55432F3C"/>
    <w:rsid w:val="55DB4F23"/>
    <w:rsid w:val="56116B96"/>
    <w:rsid w:val="56B714EC"/>
    <w:rsid w:val="56B7174F"/>
    <w:rsid w:val="56DE7458"/>
    <w:rsid w:val="571701DC"/>
    <w:rsid w:val="574B60D8"/>
    <w:rsid w:val="574E5014"/>
    <w:rsid w:val="57776ECD"/>
    <w:rsid w:val="57F634D5"/>
    <w:rsid w:val="583077A8"/>
    <w:rsid w:val="58B32187"/>
    <w:rsid w:val="59927FEE"/>
    <w:rsid w:val="59AC1815"/>
    <w:rsid w:val="5A4A2420"/>
    <w:rsid w:val="5A9304C2"/>
    <w:rsid w:val="5A9A1850"/>
    <w:rsid w:val="5A9B2244"/>
    <w:rsid w:val="5ACE14FA"/>
    <w:rsid w:val="5B286E5C"/>
    <w:rsid w:val="5BFC5BF3"/>
    <w:rsid w:val="5C433822"/>
    <w:rsid w:val="5E5A37D0"/>
    <w:rsid w:val="60695F4D"/>
    <w:rsid w:val="607246D5"/>
    <w:rsid w:val="612E684E"/>
    <w:rsid w:val="61616C24"/>
    <w:rsid w:val="61677FB2"/>
    <w:rsid w:val="62065A1D"/>
    <w:rsid w:val="620677CB"/>
    <w:rsid w:val="622A5268"/>
    <w:rsid w:val="62AE40EB"/>
    <w:rsid w:val="62F51D1A"/>
    <w:rsid w:val="638135AD"/>
    <w:rsid w:val="63B03E93"/>
    <w:rsid w:val="643A7004"/>
    <w:rsid w:val="64EF09EB"/>
    <w:rsid w:val="64EF2799"/>
    <w:rsid w:val="6545639C"/>
    <w:rsid w:val="654725D5"/>
    <w:rsid w:val="655820EC"/>
    <w:rsid w:val="65F71905"/>
    <w:rsid w:val="665C5C0C"/>
    <w:rsid w:val="668F4233"/>
    <w:rsid w:val="66A852F5"/>
    <w:rsid w:val="66C33EDD"/>
    <w:rsid w:val="67C223E6"/>
    <w:rsid w:val="68190258"/>
    <w:rsid w:val="68DE0B5A"/>
    <w:rsid w:val="68E67B57"/>
    <w:rsid w:val="6AE12B83"/>
    <w:rsid w:val="6C2B04D4"/>
    <w:rsid w:val="6C327B3B"/>
    <w:rsid w:val="6C5C0714"/>
    <w:rsid w:val="6D0112BB"/>
    <w:rsid w:val="6E677844"/>
    <w:rsid w:val="6EA63EC8"/>
    <w:rsid w:val="6F822111"/>
    <w:rsid w:val="6FE50A20"/>
    <w:rsid w:val="6FFE7D34"/>
    <w:rsid w:val="704F058F"/>
    <w:rsid w:val="709F1517"/>
    <w:rsid w:val="70B76860"/>
    <w:rsid w:val="7130216F"/>
    <w:rsid w:val="717B4518"/>
    <w:rsid w:val="71EA1A6A"/>
    <w:rsid w:val="72531926"/>
    <w:rsid w:val="732A7A24"/>
    <w:rsid w:val="734F5F56"/>
    <w:rsid w:val="7464271C"/>
    <w:rsid w:val="752E4C17"/>
    <w:rsid w:val="75633D12"/>
    <w:rsid w:val="76B4739E"/>
    <w:rsid w:val="76CC46E8"/>
    <w:rsid w:val="78324A1E"/>
    <w:rsid w:val="78462278"/>
    <w:rsid w:val="784864DE"/>
    <w:rsid w:val="790C1713"/>
    <w:rsid w:val="79570BE0"/>
    <w:rsid w:val="79F53F55"/>
    <w:rsid w:val="7A460978"/>
    <w:rsid w:val="7AAF67FA"/>
    <w:rsid w:val="7ADB314B"/>
    <w:rsid w:val="7B0E1773"/>
    <w:rsid w:val="7B6307D6"/>
    <w:rsid w:val="7BCD0485"/>
    <w:rsid w:val="7C2A25DC"/>
    <w:rsid w:val="7CC21486"/>
    <w:rsid w:val="7CD73DE6"/>
    <w:rsid w:val="7D2C7C8E"/>
    <w:rsid w:val="7D891584"/>
    <w:rsid w:val="7E1C1010"/>
    <w:rsid w:val="7EBC14E6"/>
    <w:rsid w:val="7EC9775F"/>
    <w:rsid w:val="7F062761"/>
    <w:rsid w:val="7F5E434B"/>
    <w:rsid w:val="7FD91C23"/>
    <w:rsid w:val="7FE44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8"/>
    <w:semiHidden/>
    <w:unhideWhenUsed/>
    <w:qFormat/>
    <w:uiPriority w:val="99"/>
    <w:pPr>
      <w:spacing w:after="120"/>
    </w:p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Body Text First Indent"/>
    <w:basedOn w:val="2"/>
    <w:link w:val="9"/>
    <w:semiHidden/>
    <w:unhideWhenUsed/>
    <w:qFormat/>
    <w:uiPriority w:val="0"/>
    <w:pPr>
      <w:widowControl/>
      <w:spacing w:line="600" w:lineRule="exact"/>
      <w:ind w:firstLine="420" w:firstLineChars="100"/>
      <w:jc w:val="left"/>
    </w:pPr>
    <w:rPr>
      <w:rFonts w:ascii="Calibri" w:hAnsi="Calibri" w:eastAsia="宋体" w:cs="Times New Roman"/>
      <w:sz w:val="32"/>
      <w:szCs w:val="32"/>
    </w:rPr>
  </w:style>
  <w:style w:type="character" w:customStyle="1" w:styleId="8">
    <w:name w:val="正文文本 字符"/>
    <w:basedOn w:val="7"/>
    <w:link w:val="2"/>
    <w:semiHidden/>
    <w:qFormat/>
    <w:uiPriority w:val="99"/>
  </w:style>
  <w:style w:type="character" w:customStyle="1" w:styleId="9">
    <w:name w:val="正文文本首行缩进 字符"/>
    <w:basedOn w:val="8"/>
    <w:link w:val="5"/>
    <w:semiHidden/>
    <w:qFormat/>
    <w:uiPriority w:val="0"/>
    <w:rPr>
      <w:rFonts w:ascii="Calibri" w:hAnsi="Calibri" w:eastAsia="宋体" w:cs="Times New Roman"/>
      <w:sz w:val="32"/>
      <w:szCs w:val="32"/>
    </w:rPr>
  </w:style>
  <w:style w:type="character" w:customStyle="1" w:styleId="10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yz011\Desktop\&#25311;&#25991;&#26684;&#24335;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B50D63-EB70-492D-B07A-7D59E7E80D7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拟文格式.dotx</Template>
  <Company>淮南市环境卫生管理处</Company>
  <Pages>1</Pages>
  <Words>364</Words>
  <Characters>476</Characters>
  <Lines>3</Lines>
  <Paragraphs>1</Paragraphs>
  <TotalTime>789</TotalTime>
  <ScaleCrop>false</ScaleCrop>
  <LinksUpToDate>false</LinksUpToDate>
  <CharactersWithSpaces>490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公文格式</cp:category>
  <dcterms:created xsi:type="dcterms:W3CDTF">2021-03-15T06:25:00Z</dcterms:created>
  <dc:creator>Liu Yuanze</dc:creator>
  <cp:lastModifiedBy>78732</cp:lastModifiedBy>
  <dcterms:modified xsi:type="dcterms:W3CDTF">2025-12-08T07:58:17Z</dcterms:modified>
  <dc:title>淮南市环境卫生管理处发文格式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4ED5974911DB4714A3CD8BB707B1C4E4_13</vt:lpwstr>
  </property>
  <property fmtid="{D5CDD505-2E9C-101B-9397-08002B2CF9AE}" pid="4" name="KSOTemplateDocerSaveRecord">
    <vt:lpwstr>eyJoZGlkIjoiM2RkZjNjZDE5OGRjYzNkYzZmOWQ0MzJlZDYwZmFmZWUifQ==</vt:lpwstr>
  </property>
</Properties>
</file>